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F6E42" w14:textId="6F9A0915" w:rsidR="00063E20" w:rsidRPr="0040218C" w:rsidRDefault="00063E20" w:rsidP="004021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4252"/>
      </w:tblGrid>
      <w:tr w:rsidR="00C06238" w:rsidRPr="0040218C" w14:paraId="49137C9C" w14:textId="77777777" w:rsidTr="00C06238">
        <w:tc>
          <w:tcPr>
            <w:tcW w:w="3969" w:type="dxa"/>
          </w:tcPr>
          <w:p w14:paraId="3F6111F0" w14:textId="77777777" w:rsidR="00C06238" w:rsidRPr="0040218C" w:rsidRDefault="00C0623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35E93753" w14:textId="77777777" w:rsidR="00C06238" w:rsidRPr="0040218C" w:rsidRDefault="00C0623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Экспертного совета при Управлении образования Администрации города Ижевска </w:t>
            </w:r>
          </w:p>
          <w:p w14:paraId="0365ED0A" w14:textId="26B98327" w:rsidR="00C06238" w:rsidRPr="0040218C" w:rsidRDefault="00C0623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№ ____ от «___» ________2022 года</w:t>
            </w:r>
          </w:p>
        </w:tc>
        <w:tc>
          <w:tcPr>
            <w:tcW w:w="1134" w:type="dxa"/>
          </w:tcPr>
          <w:p w14:paraId="1935A19B" w14:textId="77777777" w:rsidR="00C06238" w:rsidRPr="0040218C" w:rsidRDefault="00C0623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C9DE017" w14:textId="1C5237DC" w:rsidR="00C06238" w:rsidRPr="0040218C" w:rsidRDefault="00C0623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01398A63" w14:textId="1C7C933F" w:rsidR="00C06238" w:rsidRPr="0040218C" w:rsidRDefault="00B43BCB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 О/Д от «14» 03.</w:t>
            </w:r>
            <w:r w:rsidR="00C06238" w:rsidRPr="0040218C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14:paraId="0F1D632E" w14:textId="59A3CD74" w:rsidR="00C06238" w:rsidRPr="0040218C" w:rsidRDefault="00B43BCB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№90»</w:t>
            </w:r>
          </w:p>
          <w:p w14:paraId="08C8442F" w14:textId="72299134" w:rsidR="00C06238" w:rsidRPr="0040218C" w:rsidRDefault="00B43BCB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/ И.Р. Суржикова</w:t>
            </w:r>
          </w:p>
          <w:p w14:paraId="2326B353" w14:textId="1EBA3C17" w:rsidR="00C06238" w:rsidRPr="0040218C" w:rsidRDefault="00C0623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FF606" w14:textId="635FAF8D" w:rsidR="00C06238" w:rsidRPr="0040218C" w:rsidRDefault="00C0623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  <w:p w14:paraId="78434DFB" w14:textId="788C4526" w:rsidR="00C06238" w:rsidRPr="0040218C" w:rsidRDefault="00C0623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9B8D50" w14:textId="7F1CFD01" w:rsidR="00A96A57" w:rsidRPr="0040218C" w:rsidRDefault="00A96A57" w:rsidP="004021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231DE1" w14:textId="5C3E06CB" w:rsidR="00063E20" w:rsidRPr="0040218C" w:rsidRDefault="00063E20" w:rsidP="004021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979394" w14:textId="1C057BF2" w:rsidR="00063E20" w:rsidRPr="0040218C" w:rsidRDefault="00063E20" w:rsidP="004021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70AAF7" w14:textId="125B741D" w:rsidR="00063E20" w:rsidRPr="0040218C" w:rsidRDefault="00063E20" w:rsidP="004021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8240B8" w14:textId="74F9B7EB" w:rsidR="00063E20" w:rsidRPr="0040218C" w:rsidRDefault="00063E20" w:rsidP="004021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11B3D9" w14:textId="612D60E0" w:rsidR="00063E20" w:rsidRPr="0040218C" w:rsidRDefault="00063E20" w:rsidP="004021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EA516F" w14:textId="5A8CDF9F" w:rsidR="00063E20" w:rsidRPr="0040218C" w:rsidRDefault="00B72342" w:rsidP="0040218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НАСТАВНИЧЕСТВА</w:t>
      </w:r>
    </w:p>
    <w:p w14:paraId="1B0E9416" w14:textId="7CFBA5C9" w:rsidR="00232C57" w:rsidRPr="0040218C" w:rsidRDefault="0058495C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 90»</w:t>
      </w:r>
    </w:p>
    <w:p w14:paraId="3CE08B61" w14:textId="0D4FDE1C" w:rsidR="00232C57" w:rsidRPr="0040218C" w:rsidRDefault="00232C57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891CB" w14:textId="7FCDE65E" w:rsidR="00232C57" w:rsidRPr="0040218C" w:rsidRDefault="00232C57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4E115" w14:textId="781ED6B7" w:rsidR="00A0696C" w:rsidRDefault="00A0696C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01853" w14:textId="7DC23213" w:rsidR="00311D2A" w:rsidRDefault="00311D2A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07F0D3" w14:textId="24E6A375" w:rsidR="00311D2A" w:rsidRDefault="00311D2A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1980EB" w14:textId="0F8A4568" w:rsidR="00311D2A" w:rsidRDefault="00311D2A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551B7" w14:textId="4F66BEDF" w:rsidR="00311D2A" w:rsidRDefault="00311D2A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B562E7" w14:textId="4727D325" w:rsidR="00311D2A" w:rsidRDefault="00311D2A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BFD5E" w14:textId="6FD92D97" w:rsidR="00311D2A" w:rsidRDefault="00311D2A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B7A21" w14:textId="77777777" w:rsidR="00311D2A" w:rsidRDefault="00311D2A" w:rsidP="00311D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>Ижевск, 2022</w:t>
      </w:r>
    </w:p>
    <w:p w14:paraId="79B6E7B2" w14:textId="699F9D0B" w:rsidR="00311D2A" w:rsidRDefault="00311D2A" w:rsidP="00311D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58937A" w14:textId="77777777" w:rsidR="00311D2A" w:rsidRDefault="00311D2A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311D2A" w:rsidSect="00A0696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22DD7D1" w14:textId="3C5366BD" w:rsidR="00311D2A" w:rsidRDefault="00031F57" w:rsidP="00311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П</w:t>
      </w:r>
      <w:r w:rsidR="00311D2A">
        <w:rPr>
          <w:rFonts w:ascii="Times New Roman" w:eastAsia="Times New Roman" w:hAnsi="Times New Roman" w:cs="Times New Roman"/>
          <w:b/>
          <w:sz w:val="24"/>
        </w:rPr>
        <w:t>рограммы</w:t>
      </w:r>
      <w:r>
        <w:rPr>
          <w:rFonts w:ascii="Times New Roman" w:eastAsia="Times New Roman" w:hAnsi="Times New Roman" w:cs="Times New Roman"/>
          <w:b/>
          <w:sz w:val="24"/>
        </w:rPr>
        <w:t xml:space="preserve"> наставничества</w:t>
      </w:r>
    </w:p>
    <w:p w14:paraId="53BD42CB" w14:textId="77777777" w:rsidR="00311D2A" w:rsidRDefault="00311D2A" w:rsidP="0031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EB845BB" w14:textId="77777777" w:rsidR="00311D2A" w:rsidRDefault="00311D2A" w:rsidP="00311D2A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E57E490" w14:textId="0AF81E80" w:rsidR="00311D2A" w:rsidRDefault="00311D2A" w:rsidP="00311D2A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Программы наставничества……………………………………………………………………………………………………</w:t>
      </w:r>
      <w:r w:rsidR="00262BBB">
        <w:rPr>
          <w:rFonts w:ascii="Times New Roman" w:eastAsia="Times New Roman" w:hAnsi="Times New Roman" w:cs="Times New Roman"/>
          <w:sz w:val="24"/>
        </w:rPr>
        <w:t>…….</w:t>
      </w:r>
      <w:r>
        <w:rPr>
          <w:rFonts w:ascii="Times New Roman" w:eastAsia="Times New Roman" w:hAnsi="Times New Roman" w:cs="Times New Roman"/>
          <w:sz w:val="24"/>
        </w:rPr>
        <w:t>3-6</w:t>
      </w:r>
    </w:p>
    <w:p w14:paraId="09278049" w14:textId="590B4C49" w:rsidR="00311D2A" w:rsidRDefault="001749C9" w:rsidP="00311D2A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311D2A">
        <w:rPr>
          <w:rFonts w:ascii="Times New Roman" w:eastAsia="Times New Roman" w:hAnsi="Times New Roman" w:cs="Times New Roman"/>
          <w:sz w:val="24"/>
        </w:rPr>
        <w:t>. Пояснительная записка…………………………………………………………………………………………………………………...</w:t>
      </w:r>
      <w:r w:rsidR="00262BBB">
        <w:rPr>
          <w:rFonts w:ascii="Times New Roman" w:eastAsia="Times New Roman" w:hAnsi="Times New Roman" w:cs="Times New Roman"/>
          <w:sz w:val="24"/>
        </w:rPr>
        <w:t>........</w:t>
      </w:r>
      <w:r w:rsidR="00311D2A">
        <w:rPr>
          <w:rFonts w:ascii="Times New Roman" w:eastAsia="Times New Roman" w:hAnsi="Times New Roman" w:cs="Times New Roman"/>
          <w:sz w:val="24"/>
        </w:rPr>
        <w:t>6</w:t>
      </w:r>
    </w:p>
    <w:p w14:paraId="2CE822AF" w14:textId="0E5617A2" w:rsidR="00311D2A" w:rsidRPr="001749C9" w:rsidRDefault="00311D2A" w:rsidP="008A04DF">
      <w:pPr>
        <w:pStyle w:val="a4"/>
        <w:numPr>
          <w:ilvl w:val="1"/>
          <w:numId w:val="19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9C9">
        <w:rPr>
          <w:rFonts w:ascii="Times New Roman" w:eastAsia="Times New Roman" w:hAnsi="Times New Roman" w:cs="Times New Roman"/>
          <w:sz w:val="24"/>
        </w:rPr>
        <w:t>Актуальность разработки Программы наставничества ……………………………………………………………………………</w:t>
      </w:r>
      <w:r w:rsidR="00262BBB">
        <w:rPr>
          <w:rFonts w:ascii="Times New Roman" w:eastAsia="Times New Roman" w:hAnsi="Times New Roman" w:cs="Times New Roman"/>
          <w:sz w:val="24"/>
        </w:rPr>
        <w:t>…….</w:t>
      </w:r>
      <w:r w:rsidRPr="001749C9">
        <w:rPr>
          <w:rFonts w:ascii="Times New Roman" w:eastAsia="Times New Roman" w:hAnsi="Times New Roman" w:cs="Times New Roman"/>
          <w:sz w:val="24"/>
        </w:rPr>
        <w:t>6-8</w:t>
      </w:r>
    </w:p>
    <w:p w14:paraId="60875A28" w14:textId="12A8C597" w:rsidR="00311D2A" w:rsidRPr="001749C9" w:rsidRDefault="001749C9" w:rsidP="001749C9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 </w:t>
      </w:r>
      <w:r w:rsidR="00311D2A" w:rsidRPr="001749C9">
        <w:rPr>
          <w:rFonts w:ascii="Times New Roman" w:eastAsia="Times New Roman" w:hAnsi="Times New Roman" w:cs="Times New Roman"/>
          <w:sz w:val="24"/>
        </w:rPr>
        <w:t>Цель и задачи Программы наставничества …………………………………………………..……………………………………</w:t>
      </w:r>
      <w:r w:rsidR="00262BBB">
        <w:rPr>
          <w:rFonts w:ascii="Times New Roman" w:eastAsia="Times New Roman" w:hAnsi="Times New Roman" w:cs="Times New Roman"/>
          <w:sz w:val="24"/>
        </w:rPr>
        <w:t>……...</w:t>
      </w:r>
      <w:r w:rsidR="00311D2A" w:rsidRPr="001749C9">
        <w:rPr>
          <w:rFonts w:ascii="Times New Roman" w:eastAsia="Times New Roman" w:hAnsi="Times New Roman" w:cs="Times New Roman"/>
          <w:sz w:val="24"/>
        </w:rPr>
        <w:t>8-9</w:t>
      </w:r>
    </w:p>
    <w:p w14:paraId="42B9AA3C" w14:textId="5172C95C" w:rsidR="00FE1F84" w:rsidRPr="001749C9" w:rsidRDefault="001749C9" w:rsidP="001749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 </w:t>
      </w:r>
      <w:r w:rsidR="00311D2A" w:rsidRPr="001749C9">
        <w:rPr>
          <w:rFonts w:ascii="Times New Roman" w:hAnsi="Times New Roman" w:cs="Times New Roman"/>
          <w:bCs/>
          <w:sz w:val="24"/>
          <w:szCs w:val="24"/>
        </w:rPr>
        <w:t>Целевые группы реализации Программы наставничества в образовательной организации……………………………………</w:t>
      </w:r>
      <w:r w:rsidR="00262BBB">
        <w:rPr>
          <w:rFonts w:ascii="Times New Roman" w:hAnsi="Times New Roman" w:cs="Times New Roman"/>
          <w:bCs/>
          <w:sz w:val="24"/>
          <w:szCs w:val="24"/>
        </w:rPr>
        <w:t>……….</w:t>
      </w:r>
      <w:r w:rsidR="00FE1F84" w:rsidRPr="001749C9">
        <w:rPr>
          <w:rFonts w:ascii="Times New Roman" w:hAnsi="Times New Roman" w:cs="Times New Roman"/>
          <w:bCs/>
          <w:sz w:val="24"/>
          <w:szCs w:val="24"/>
        </w:rPr>
        <w:t>9</w:t>
      </w:r>
      <w:r w:rsidR="00FE1F84" w:rsidRPr="00174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BC156" w14:textId="5722F350" w:rsidR="00FE1F84" w:rsidRPr="00FE1F84" w:rsidRDefault="001749C9" w:rsidP="00FE1F84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FE1F84" w:rsidRPr="00FE1F8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FE1F84" w:rsidRPr="00FE1F84">
        <w:rPr>
          <w:rFonts w:ascii="Times New Roman" w:eastAsia="Times New Roman" w:hAnsi="Times New Roman" w:cs="Times New Roman"/>
          <w:spacing w:val="2"/>
          <w:sz w:val="24"/>
          <w:szCs w:val="24"/>
        </w:rPr>
        <w:t>Нормативные основы реализации Программы наставничества</w:t>
      </w:r>
      <w:r w:rsidR="00FE1F84">
        <w:rPr>
          <w:rFonts w:ascii="Times New Roman" w:eastAsia="Times New Roman" w:hAnsi="Times New Roman" w:cs="Times New Roman"/>
          <w:spacing w:val="2"/>
          <w:sz w:val="24"/>
          <w:szCs w:val="24"/>
        </w:rPr>
        <w:t>………………………………………………………………………</w:t>
      </w:r>
      <w:r w:rsidR="00262BBB">
        <w:rPr>
          <w:rFonts w:ascii="Times New Roman" w:eastAsia="Times New Roman" w:hAnsi="Times New Roman" w:cs="Times New Roman"/>
          <w:spacing w:val="2"/>
          <w:sz w:val="24"/>
          <w:szCs w:val="24"/>
        </w:rPr>
        <w:t>….</w:t>
      </w:r>
      <w:r w:rsidR="00FE1F84">
        <w:rPr>
          <w:rFonts w:ascii="Times New Roman" w:eastAsia="Times New Roman" w:hAnsi="Times New Roman" w:cs="Times New Roman"/>
          <w:spacing w:val="2"/>
          <w:sz w:val="24"/>
          <w:szCs w:val="24"/>
        </w:rPr>
        <w:t>10</w:t>
      </w:r>
    </w:p>
    <w:p w14:paraId="1B566934" w14:textId="46AA25AB" w:rsidR="00311D2A" w:rsidRPr="00FE1F84" w:rsidRDefault="001749C9" w:rsidP="00FE1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3. Ожидаемые результаты реализации Программы наставничества……………………………………………………………</w:t>
      </w:r>
      <w:r w:rsidR="00262BBB">
        <w:rPr>
          <w:rFonts w:ascii="Times New Roman" w:eastAsia="Times New Roman" w:hAnsi="Times New Roman" w:cs="Times New Roman"/>
          <w:sz w:val="24"/>
        </w:rPr>
        <w:t>………...</w:t>
      </w:r>
      <w:r>
        <w:rPr>
          <w:rFonts w:ascii="Times New Roman" w:eastAsia="Times New Roman" w:hAnsi="Times New Roman" w:cs="Times New Roman"/>
          <w:sz w:val="24"/>
        </w:rPr>
        <w:t>11-12</w:t>
      </w:r>
    </w:p>
    <w:p w14:paraId="5D0EAA8F" w14:textId="37BADEC3" w:rsidR="00311D2A" w:rsidRDefault="001749C9" w:rsidP="00311D2A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Структура управления реализацией  </w:t>
      </w:r>
      <w:r w:rsidR="0098299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Программы наставничества</w:t>
      </w:r>
      <w:r w:rsidR="00DE660C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</w:t>
      </w:r>
      <w:r w:rsidR="00031F57">
        <w:rPr>
          <w:rFonts w:ascii="Times New Roman" w:eastAsia="Times New Roman" w:hAnsi="Times New Roman" w:cs="Times New Roman"/>
          <w:sz w:val="24"/>
        </w:rPr>
        <w:t>..</w:t>
      </w:r>
      <w:r w:rsidR="00DE660C">
        <w:rPr>
          <w:rFonts w:ascii="Times New Roman" w:eastAsia="Times New Roman" w:hAnsi="Times New Roman" w:cs="Times New Roman"/>
          <w:sz w:val="24"/>
        </w:rPr>
        <w:t>13-14</w:t>
      </w:r>
    </w:p>
    <w:p w14:paraId="4878ED2F" w14:textId="528F6CBC" w:rsidR="00311D2A" w:rsidRDefault="001749C9" w:rsidP="00311D2A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DE660C">
        <w:rPr>
          <w:rFonts w:ascii="Times New Roman" w:eastAsia="Times New Roman" w:hAnsi="Times New Roman" w:cs="Times New Roman"/>
          <w:sz w:val="24"/>
        </w:rPr>
        <w:t xml:space="preserve"> Кадровая система реализации Программы наставничества…………………………………………………………………………….</w:t>
      </w:r>
      <w:r w:rsidR="0098299C">
        <w:rPr>
          <w:rFonts w:ascii="Times New Roman" w:eastAsia="Times New Roman" w:hAnsi="Times New Roman" w:cs="Times New Roman"/>
          <w:sz w:val="24"/>
        </w:rPr>
        <w:t>.</w:t>
      </w:r>
      <w:r w:rsidR="00DE660C">
        <w:rPr>
          <w:rFonts w:ascii="Times New Roman" w:eastAsia="Times New Roman" w:hAnsi="Times New Roman" w:cs="Times New Roman"/>
          <w:sz w:val="24"/>
        </w:rPr>
        <w:t>14-17</w:t>
      </w:r>
    </w:p>
    <w:p w14:paraId="622FEFE6" w14:textId="54C81326" w:rsidR="00311D2A" w:rsidRDefault="00DE660C" w:rsidP="00311D2A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Этапы реализации Программы</w:t>
      </w:r>
      <w:r w:rsidR="00311D2A">
        <w:rPr>
          <w:rFonts w:ascii="Times New Roman" w:eastAsia="Times New Roman" w:hAnsi="Times New Roman" w:cs="Times New Roman"/>
          <w:sz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</w:rPr>
        <w:t>ставничества…………………………………………………………………………………………</w:t>
      </w:r>
      <w:r w:rsidR="0098299C">
        <w:rPr>
          <w:rFonts w:ascii="Times New Roman" w:eastAsia="Times New Roman" w:hAnsi="Times New Roman" w:cs="Times New Roman"/>
          <w:sz w:val="24"/>
        </w:rPr>
        <w:t>.</w:t>
      </w:r>
      <w:r w:rsidR="00031F57">
        <w:rPr>
          <w:rFonts w:ascii="Times New Roman" w:eastAsia="Times New Roman" w:hAnsi="Times New Roman" w:cs="Times New Roman"/>
          <w:sz w:val="24"/>
        </w:rPr>
        <w:t>.18-20</w:t>
      </w:r>
    </w:p>
    <w:p w14:paraId="641343DD" w14:textId="21FBD329" w:rsidR="00311D2A" w:rsidRDefault="00DE660C" w:rsidP="00311D2A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Формы наставничества……………………………………………………………………………………………………………………</w:t>
      </w:r>
      <w:r w:rsidR="00031F57">
        <w:rPr>
          <w:rFonts w:ascii="Times New Roman" w:eastAsia="Times New Roman" w:hAnsi="Times New Roman" w:cs="Times New Roman"/>
          <w:sz w:val="24"/>
        </w:rPr>
        <w:t>.......</w:t>
      </w:r>
      <w:r w:rsidR="00311D2A">
        <w:rPr>
          <w:rFonts w:ascii="Times New Roman" w:eastAsia="Times New Roman" w:hAnsi="Times New Roman" w:cs="Times New Roman"/>
          <w:sz w:val="24"/>
        </w:rPr>
        <w:t>2</w:t>
      </w:r>
      <w:r w:rsidR="00031F57">
        <w:rPr>
          <w:rFonts w:ascii="Times New Roman" w:eastAsia="Times New Roman" w:hAnsi="Times New Roman" w:cs="Times New Roman"/>
          <w:sz w:val="24"/>
        </w:rPr>
        <w:t>0</w:t>
      </w:r>
    </w:p>
    <w:p w14:paraId="521F520C" w14:textId="79F275EA" w:rsidR="00311D2A" w:rsidRDefault="00DE660C" w:rsidP="00311D2A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Применяемые технологии ……………………………………………………………………………………………………………</w:t>
      </w:r>
      <w:r w:rsidR="00031F57">
        <w:rPr>
          <w:rFonts w:ascii="Times New Roman" w:eastAsia="Times New Roman" w:hAnsi="Times New Roman" w:cs="Times New Roman"/>
          <w:sz w:val="24"/>
        </w:rPr>
        <w:t>........</w:t>
      </w:r>
      <w:r w:rsidR="00C43616">
        <w:rPr>
          <w:rFonts w:ascii="Times New Roman" w:eastAsia="Times New Roman" w:hAnsi="Times New Roman" w:cs="Times New Roman"/>
          <w:sz w:val="24"/>
        </w:rPr>
        <w:t>21-22</w:t>
      </w:r>
    </w:p>
    <w:p w14:paraId="1D90021F" w14:textId="60ED5057" w:rsidR="00262BBB" w:rsidRDefault="00DE660C" w:rsidP="00311D2A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Мониторинг и оценка результатов реализации Программы наставничества ………………………………………………………</w:t>
      </w:r>
      <w:r w:rsidR="00031F57">
        <w:rPr>
          <w:rFonts w:ascii="Times New Roman" w:eastAsia="Times New Roman" w:hAnsi="Times New Roman" w:cs="Times New Roman"/>
          <w:sz w:val="24"/>
        </w:rPr>
        <w:t>...</w:t>
      </w:r>
      <w:r>
        <w:rPr>
          <w:rFonts w:ascii="Times New Roman" w:eastAsia="Times New Roman" w:hAnsi="Times New Roman" w:cs="Times New Roman"/>
          <w:sz w:val="24"/>
        </w:rPr>
        <w:t>.</w:t>
      </w:r>
      <w:r w:rsidR="00031F57">
        <w:rPr>
          <w:rFonts w:ascii="Times New Roman" w:eastAsia="Times New Roman" w:hAnsi="Times New Roman" w:cs="Times New Roman"/>
          <w:sz w:val="24"/>
        </w:rPr>
        <w:t>.</w:t>
      </w:r>
      <w:r w:rsidR="00741BFB">
        <w:rPr>
          <w:rFonts w:ascii="Times New Roman" w:eastAsia="Times New Roman" w:hAnsi="Times New Roman" w:cs="Times New Roman"/>
          <w:sz w:val="24"/>
        </w:rPr>
        <w:t>24-28</w:t>
      </w:r>
    </w:p>
    <w:p w14:paraId="636E6EBC" w14:textId="0F467218" w:rsidR="00311D2A" w:rsidRPr="00262BBB" w:rsidRDefault="00262BBB" w:rsidP="00311D2A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Механизмы мотивации и поощрения </w:t>
      </w:r>
      <w:r w:rsidRPr="00262BB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наставников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………………………………………………………………………………………</w:t>
      </w:r>
      <w:r w:rsidR="0098299C">
        <w:rPr>
          <w:rFonts w:ascii="Times New Roman" w:eastAsia="Times New Roman" w:hAnsi="Times New Roman" w:cs="Times New Roman"/>
          <w:spacing w:val="2"/>
          <w:sz w:val="24"/>
          <w:szCs w:val="24"/>
        </w:rPr>
        <w:t>..28</w:t>
      </w:r>
    </w:p>
    <w:p w14:paraId="190BAB3F" w14:textId="088D505A" w:rsidR="00232C57" w:rsidRPr="0040218C" w:rsidRDefault="00262BBB" w:rsidP="00262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11.Типовые программы наставничества МБОУ «СОШ №</w:t>
      </w:r>
      <w:r w:rsidR="00982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90»……………………………………………………………………………</w:t>
      </w:r>
      <w:r w:rsidR="00031F57">
        <w:rPr>
          <w:rFonts w:ascii="Times New Roman" w:hAnsi="Times New Roman" w:cs="Times New Roman"/>
          <w:sz w:val="24"/>
          <w:szCs w:val="24"/>
        </w:rPr>
        <w:t>.</w:t>
      </w:r>
      <w:r w:rsidR="0098299C">
        <w:rPr>
          <w:rFonts w:ascii="Times New Roman" w:hAnsi="Times New Roman" w:cs="Times New Roman"/>
          <w:sz w:val="24"/>
          <w:szCs w:val="24"/>
        </w:rPr>
        <w:t>.28-33</w:t>
      </w:r>
    </w:p>
    <w:p w14:paraId="1AC5F75A" w14:textId="37AEFE0E" w:rsidR="00232C57" w:rsidRPr="0040218C" w:rsidRDefault="00232C57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5268F" w14:textId="1FBF93C3" w:rsidR="00232C57" w:rsidRPr="0040218C" w:rsidRDefault="00232C57" w:rsidP="00311D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955521" w14:textId="687E6E90" w:rsidR="00A0696C" w:rsidRDefault="00A0696C" w:rsidP="00311D2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0696C" w:rsidSect="00A069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2A01068" w14:textId="77777777" w:rsidR="0058495C" w:rsidRPr="0040218C" w:rsidRDefault="0058495C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1D27B1" w14:textId="0DAE51B7" w:rsidR="00792E46" w:rsidRPr="00FE1F84" w:rsidRDefault="00792E46" w:rsidP="00DE660C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84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43"/>
      </w:tblGrid>
      <w:tr w:rsidR="00792E46" w:rsidRPr="0040218C" w14:paraId="225DB9B3" w14:textId="77777777" w:rsidTr="008D16C8">
        <w:tc>
          <w:tcPr>
            <w:tcW w:w="2802" w:type="dxa"/>
          </w:tcPr>
          <w:p w14:paraId="59C1255E" w14:textId="5021BBAF" w:rsidR="00792E46" w:rsidRPr="0040218C" w:rsidRDefault="00DD5FAF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543" w:type="dxa"/>
          </w:tcPr>
          <w:p w14:paraId="61C3749E" w14:textId="1E6ECED3" w:rsidR="00792E46" w:rsidRPr="0040218C" w:rsidRDefault="004E5AE6" w:rsidP="005849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наставничества </w:t>
            </w:r>
            <w:r w:rsidR="0058495C">
              <w:rPr>
                <w:rFonts w:ascii="Times New Roman" w:hAnsi="Times New Roman" w:cs="Times New Roman"/>
                <w:sz w:val="24"/>
                <w:szCs w:val="24"/>
              </w:rPr>
              <w:t>МБОУ «СОШ №90»</w:t>
            </w:r>
          </w:p>
        </w:tc>
      </w:tr>
      <w:tr w:rsidR="00792E46" w:rsidRPr="0040218C" w14:paraId="2B98B2EE" w14:textId="77777777" w:rsidTr="008D16C8">
        <w:tc>
          <w:tcPr>
            <w:tcW w:w="2802" w:type="dxa"/>
          </w:tcPr>
          <w:p w14:paraId="00A9DBE0" w14:textId="159067CF" w:rsidR="00792E46" w:rsidRPr="0040218C" w:rsidRDefault="00DD5FAF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Программы</w:t>
            </w:r>
          </w:p>
        </w:tc>
        <w:tc>
          <w:tcPr>
            <w:tcW w:w="6543" w:type="dxa"/>
          </w:tcPr>
          <w:p w14:paraId="0F64DDAB" w14:textId="29F9BD24" w:rsidR="00792E46" w:rsidRPr="0040218C" w:rsidRDefault="0058495C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 О/Д  от 14.03.2022</w:t>
            </w:r>
          </w:p>
        </w:tc>
      </w:tr>
      <w:tr w:rsidR="0081234F" w:rsidRPr="0040218C" w14:paraId="2201FA9B" w14:textId="77777777" w:rsidTr="008D16C8">
        <w:tc>
          <w:tcPr>
            <w:tcW w:w="2802" w:type="dxa"/>
          </w:tcPr>
          <w:p w14:paraId="3258B62C" w14:textId="528A5BE3" w:rsidR="0081234F" w:rsidRPr="0040218C" w:rsidRDefault="0081234F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Авторы-разработчики Программы</w:t>
            </w:r>
          </w:p>
        </w:tc>
        <w:tc>
          <w:tcPr>
            <w:tcW w:w="6543" w:type="dxa"/>
          </w:tcPr>
          <w:p w14:paraId="10518257" w14:textId="42E40411" w:rsidR="0081234F" w:rsidRPr="0040218C" w:rsidRDefault="0058495C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О.Э., заместитель директора по УВР</w:t>
            </w:r>
          </w:p>
        </w:tc>
      </w:tr>
      <w:tr w:rsidR="00792E46" w:rsidRPr="0040218C" w14:paraId="1EA8AD3B" w14:textId="77777777" w:rsidTr="008D16C8">
        <w:tc>
          <w:tcPr>
            <w:tcW w:w="2802" w:type="dxa"/>
          </w:tcPr>
          <w:p w14:paraId="1C151038" w14:textId="66C2A7B8" w:rsidR="00792E46" w:rsidRPr="0040218C" w:rsidRDefault="00DD5FAF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</w:t>
            </w:r>
          </w:p>
        </w:tc>
        <w:tc>
          <w:tcPr>
            <w:tcW w:w="6543" w:type="dxa"/>
          </w:tcPr>
          <w:p w14:paraId="563EB3B2" w14:textId="77777777" w:rsidR="004B6449" w:rsidRDefault="00D2560E" w:rsidP="004B64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Федеральный уровень:</w:t>
            </w:r>
            <w:r w:rsidR="004B6449" w:rsidRPr="004B6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3B95799C" w14:textId="1282EC78" w:rsidR="004B6449" w:rsidRPr="004B6449" w:rsidRDefault="004B6449" w:rsidP="004B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  </w:t>
            </w:r>
            <w:r w:rsidRPr="004B6449">
              <w:rPr>
                <w:rFonts w:ascii="Times New Roman" w:hAnsi="Times New Roman" w:cs="Times New Roman"/>
                <w:sz w:val="24"/>
                <w:szCs w:val="24"/>
              </w:rPr>
              <w:t>Распоряжения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года»;</w:t>
            </w:r>
          </w:p>
          <w:p w14:paraId="7067270B" w14:textId="77777777" w:rsidR="004B6449" w:rsidRPr="004B6449" w:rsidRDefault="004B6449" w:rsidP="008A04D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9">
              <w:rPr>
                <w:rFonts w:ascii="Times New Roman" w:hAnsi="Times New Roman" w:cs="Times New Roman"/>
                <w:sz w:val="24"/>
                <w:szCs w:val="24"/>
              </w:rPr>
              <w:t>Указа Президента РФ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14:paraId="4051B4E0" w14:textId="77777777" w:rsidR="004B6449" w:rsidRPr="004B6449" w:rsidRDefault="004B6449" w:rsidP="008A04D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49">
              <w:rPr>
                <w:rFonts w:ascii="Times New Roman" w:hAnsi="Times New Roman" w:cs="Times New Roman"/>
                <w:sz w:val="24"/>
                <w:szCs w:val="24"/>
              </w:rPr>
              <w:t>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      </w:r>
          </w:p>
          <w:p w14:paraId="77175EAA" w14:textId="77777777" w:rsidR="004B6449" w:rsidRDefault="00F707E9" w:rsidP="004B64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Уровень с</w:t>
            </w:r>
            <w:r w:rsidR="00D2560E" w:rsidRPr="0040218C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560E" w:rsidRPr="0040218C">
              <w:rPr>
                <w:rFonts w:ascii="Times New Roman" w:hAnsi="Times New Roman" w:cs="Times New Roman"/>
                <w:sz w:val="24"/>
                <w:szCs w:val="24"/>
              </w:rPr>
              <w:t xml:space="preserve"> РФ:</w:t>
            </w:r>
            <w:r w:rsidR="004B6449" w:rsidRPr="004B6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14:paraId="4254A2F2" w14:textId="0D594DBF" w:rsidR="004B6449" w:rsidRPr="004B6449" w:rsidRDefault="004B6449" w:rsidP="00550C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-   </w:t>
            </w:r>
            <w:r w:rsidRPr="004B6449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Удмуртской Республики от 29 мая</w:t>
            </w:r>
            <w:r w:rsidR="00550CD9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  <w:r w:rsidRPr="004B6449">
              <w:rPr>
                <w:rFonts w:ascii="Times New Roman" w:hAnsi="Times New Roman" w:cs="Times New Roman"/>
                <w:sz w:val="24"/>
                <w:szCs w:val="24"/>
              </w:rPr>
              <w:t xml:space="preserve"> № 239 «О наставничестве в образовательных организациях, подведомственных распоряжением Правительства Российской Федерации от 29 ноября 2014 г. № 2403-Р Министерству образования и науки Удмуртской Республике»;</w:t>
            </w:r>
          </w:p>
          <w:p w14:paraId="62C9B232" w14:textId="03422249" w:rsidR="004B6449" w:rsidRPr="004B6449" w:rsidRDefault="00550CD9" w:rsidP="00550C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B6449" w:rsidRPr="004B6449">
              <w:rPr>
                <w:rFonts w:ascii="Times New Roman" w:hAnsi="Times New Roman" w:cs="Times New Roman"/>
                <w:sz w:val="24"/>
                <w:szCs w:val="24"/>
              </w:rPr>
              <w:t>Паспорта регионального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«Успех каждого ребенка» (утв.</w:t>
            </w:r>
            <w:r w:rsidR="0099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449" w:rsidRPr="004B644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Координационным комитетом по вопросам стратегического развития и реализации приоритетных проектов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УР, протокол от 11.12. 2017 года </w:t>
            </w:r>
            <w:r w:rsidR="004B6449" w:rsidRPr="004B6449">
              <w:rPr>
                <w:rFonts w:ascii="Times New Roman" w:hAnsi="Times New Roman" w:cs="Times New Roman"/>
                <w:sz w:val="24"/>
                <w:szCs w:val="24"/>
              </w:rPr>
              <w:t>№8);</w:t>
            </w:r>
          </w:p>
          <w:p w14:paraId="1E954448" w14:textId="21CC5363" w:rsidR="004B6449" w:rsidRDefault="00D824F2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  <w:r w:rsidR="004B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DCA533" w14:textId="7EE47CD0" w:rsidR="00D2560E" w:rsidRPr="0040218C" w:rsidRDefault="004B6449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100 Управления образования Администрации города Ижевска от 04.03.2022  </w:t>
            </w:r>
          </w:p>
          <w:p w14:paraId="6259DD3F" w14:textId="77777777" w:rsidR="004B6449" w:rsidRDefault="00D824F2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организации:</w:t>
            </w:r>
            <w:r w:rsidR="004B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1BF591" w14:textId="7557E1AA" w:rsidR="00D824F2" w:rsidRPr="0040218C" w:rsidRDefault="004B6449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 О/Д  от 14.03.2022</w:t>
            </w:r>
            <w:r w:rsidR="008D1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E46" w:rsidRPr="0040218C" w14:paraId="1B0FA44D" w14:textId="77777777" w:rsidTr="008D16C8">
        <w:tc>
          <w:tcPr>
            <w:tcW w:w="2802" w:type="dxa"/>
          </w:tcPr>
          <w:p w14:paraId="480A81BB" w14:textId="5F87FB21" w:rsidR="00792E46" w:rsidRPr="0040218C" w:rsidRDefault="00D824F2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  <w:r w:rsidR="00F707E9" w:rsidRPr="004021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43" w:type="dxa"/>
          </w:tcPr>
          <w:p w14:paraId="561FBFD8" w14:textId="725AD5E3" w:rsidR="00792E46" w:rsidRPr="00B43BCB" w:rsidRDefault="004B6449" w:rsidP="0099244C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</w:t>
            </w:r>
            <w:r w:rsidR="008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рамма наставничества МБОУ «СОШ №90»</w:t>
            </w:r>
            <w:r w:rsidRPr="008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направлена на достижение следующей цели: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молодых и вновь прибывших специалистов, </w:t>
            </w:r>
            <w:r w:rsidR="008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</w:t>
            </w:r>
            <w:r w:rsidRPr="008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разработку комплекса мероприятий и формирующих их действий по организации взаимоотношении наставника и наставляе</w:t>
            </w:r>
            <w:r w:rsidR="008D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в форме «Педагог-педагог</w:t>
            </w:r>
            <w:r w:rsidR="008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8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способствующих успешному закреплению на месте работы или в должности педагога молодого специалиста, повышению его профессионального потенциала и уровня, создание комфортной профессиональной среды внутри учебного заведения, позволяющей реализовывать актуальные педагогические задачи на высоком уровне.</w:t>
            </w:r>
            <w:r w:rsidR="008D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разносторонняя поддержка обучающихся на новом уровне обучения и</w:t>
            </w:r>
            <w:r w:rsidR="00B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адаптация к</w:t>
            </w:r>
            <w:r w:rsidR="00FF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новым условиям обучения в форме </w:t>
            </w:r>
            <w:r w:rsidR="00FF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 «Ученик-ученик».</w:t>
            </w:r>
          </w:p>
        </w:tc>
      </w:tr>
      <w:tr w:rsidR="00792E46" w:rsidRPr="0040218C" w14:paraId="50B39479" w14:textId="77777777" w:rsidTr="008D16C8">
        <w:trPr>
          <w:trHeight w:val="1692"/>
        </w:trPr>
        <w:tc>
          <w:tcPr>
            <w:tcW w:w="2802" w:type="dxa"/>
          </w:tcPr>
          <w:p w14:paraId="421EE7DA" w14:textId="5FFDFC1B" w:rsidR="00792E46" w:rsidRPr="0040218C" w:rsidRDefault="00D824F2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707E9" w:rsidRPr="004021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43" w:type="dxa"/>
          </w:tcPr>
          <w:p w14:paraId="37B6CB48" w14:textId="77777777" w:rsidR="008B7F77" w:rsidRPr="008B7F77" w:rsidRDefault="008B7F77" w:rsidP="008D1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F77">
              <w:rPr>
                <w:rFonts w:ascii="Times New Roman" w:hAnsi="Times New Roman" w:cs="Times New Roman"/>
                <w:sz w:val="24"/>
                <w:szCs w:val="24"/>
              </w:rPr>
              <w:t>Содействовать успешной адаптации молодых и вновь принятых специалистов к условиям осуществления трудовой деятельности, с целью закрепления их в образовательной организации;</w:t>
            </w:r>
          </w:p>
          <w:p w14:paraId="7AA1610B" w14:textId="77777777" w:rsidR="008B7F77" w:rsidRPr="008B7F77" w:rsidRDefault="008B7F77" w:rsidP="008D1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склонности, потребности, возможности и трудности в работе наставляемых педагогов;</w:t>
            </w:r>
          </w:p>
          <w:p w14:paraId="1C14E5AC" w14:textId="77777777" w:rsidR="008B7F77" w:rsidRPr="008B7F77" w:rsidRDefault="008B7F77" w:rsidP="008D1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F77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потребности заниматься анализом результатов своей профессиональной деятельности;</w:t>
            </w:r>
          </w:p>
          <w:p w14:paraId="68BBC8EE" w14:textId="77777777" w:rsidR="008B7F77" w:rsidRPr="008B7F77" w:rsidRDefault="008B7F77" w:rsidP="008D1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F77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методике построения и организации</w:t>
            </w:r>
          </w:p>
          <w:p w14:paraId="07183D50" w14:textId="77777777" w:rsidR="008B7F77" w:rsidRPr="008B7F77" w:rsidRDefault="008B7F77" w:rsidP="008B7F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F77">
              <w:rPr>
                <w:rFonts w:ascii="Times New Roman" w:hAnsi="Times New Roman" w:cs="Times New Roman"/>
                <w:sz w:val="24"/>
                <w:szCs w:val="24"/>
              </w:rPr>
              <w:t>результативного учебного процесса;</w:t>
            </w:r>
          </w:p>
          <w:p w14:paraId="47F4DA4A" w14:textId="67826419" w:rsidR="008B7F77" w:rsidRDefault="008B7F77" w:rsidP="008D1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F77">
              <w:rPr>
                <w:rFonts w:ascii="Times New Roman" w:hAnsi="Times New Roman" w:cs="Times New Roman"/>
                <w:sz w:val="24"/>
                <w:szCs w:val="24"/>
              </w:rPr>
              <w:t>Оказывать психолого-педагогическую помощь педагогам в ситуациях кризиса профессионального роста и профессионального выгорания;</w:t>
            </w:r>
          </w:p>
          <w:p w14:paraId="10471336" w14:textId="4DB0898C" w:rsidR="00FF1F4D" w:rsidRDefault="00FF1F4D" w:rsidP="008D1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помощь обучающимся в адаптации к новым условиям обучения на уровне ООО;</w:t>
            </w:r>
          </w:p>
          <w:p w14:paraId="08999A27" w14:textId="30029DC6" w:rsidR="00FF1F4D" w:rsidRDefault="00FF1F4D" w:rsidP="008D1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в проявлении лидерского потенциала;</w:t>
            </w:r>
          </w:p>
          <w:p w14:paraId="6F6B7EE2" w14:textId="2F842E2A" w:rsidR="00FF1F4D" w:rsidRPr="008B7F77" w:rsidRDefault="00FF1F4D" w:rsidP="008D1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гибкие навыки и метакомпетенции обучающихся на уровне ООО;</w:t>
            </w:r>
          </w:p>
          <w:p w14:paraId="36B173C8" w14:textId="2E3B74DE" w:rsidR="00792E46" w:rsidRPr="0040218C" w:rsidRDefault="008B7F77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F77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программы и ее эффективность.</w:t>
            </w:r>
          </w:p>
        </w:tc>
      </w:tr>
      <w:tr w:rsidR="00792E46" w:rsidRPr="0040218C" w14:paraId="544E757F" w14:textId="77777777" w:rsidTr="008D16C8">
        <w:tc>
          <w:tcPr>
            <w:tcW w:w="2802" w:type="dxa"/>
          </w:tcPr>
          <w:p w14:paraId="1453D77A" w14:textId="14A465F7" w:rsidR="00792E46" w:rsidRPr="0040218C" w:rsidRDefault="00D824F2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543" w:type="dxa"/>
          </w:tcPr>
          <w:p w14:paraId="0AB240BC" w14:textId="77777777" w:rsidR="004B6449" w:rsidRPr="004B6449" w:rsidRDefault="004B6449" w:rsidP="008D16C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включенности молодых (новых) специалистов в педагогическую работу, культурную жизнь образовательной организации;</w:t>
            </w:r>
          </w:p>
          <w:p w14:paraId="736A1FD8" w14:textId="77777777" w:rsidR="004B6449" w:rsidRPr="004B6449" w:rsidRDefault="004B6449" w:rsidP="008D16C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уверенности педагогов в собственных силах и развитие личного, творческого и педагогического потенциала;</w:t>
            </w:r>
          </w:p>
          <w:p w14:paraId="4954A079" w14:textId="77777777" w:rsidR="004B6449" w:rsidRPr="004B6449" w:rsidRDefault="004B6449" w:rsidP="008D16C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образовательной подготовки и комфортности психологического климата в школе;</w:t>
            </w:r>
          </w:p>
          <w:p w14:paraId="4E9D174D" w14:textId="77777777" w:rsidR="004B6449" w:rsidRPr="004B6449" w:rsidRDefault="004B6449" w:rsidP="008D16C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благоприятной психолого-педагогической атмосферы для разрешения ситуаций кризиса профессионального роста и профессионального выгорания;</w:t>
            </w:r>
          </w:p>
          <w:p w14:paraId="7B93BA8A" w14:textId="62731F67" w:rsidR="004B6449" w:rsidRDefault="004B6449" w:rsidP="008D16C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</w:t>
            </w:r>
          </w:p>
          <w:p w14:paraId="6F7E1DE9" w14:textId="3DAAAACA" w:rsidR="00792E46" w:rsidRPr="00B43BCB" w:rsidRDefault="00B43BCB" w:rsidP="00B43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Успешная адаптация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новым условиям обучения на уровне ООО 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ысокий уровень включенности  в общешкольную жизнь.</w:t>
            </w:r>
          </w:p>
        </w:tc>
      </w:tr>
      <w:tr w:rsidR="009B2D64" w:rsidRPr="0040218C" w14:paraId="2894BBF5" w14:textId="77777777" w:rsidTr="008D16C8">
        <w:tc>
          <w:tcPr>
            <w:tcW w:w="2802" w:type="dxa"/>
          </w:tcPr>
          <w:p w14:paraId="24D1FDA2" w14:textId="6463FEA9" w:rsidR="009B2D64" w:rsidRPr="0040218C" w:rsidRDefault="009B2D64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Реализуемые формы наставничества</w:t>
            </w:r>
          </w:p>
        </w:tc>
        <w:tc>
          <w:tcPr>
            <w:tcW w:w="6543" w:type="dxa"/>
          </w:tcPr>
          <w:p w14:paraId="3E0988BA" w14:textId="209EBC19" w:rsidR="004E5AE6" w:rsidRPr="00E327D3" w:rsidRDefault="004E5AE6" w:rsidP="004E5AE6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В отношении обучающихся </w:t>
            </w:r>
            <w:r w:rsidR="00B43BC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реализуется</w:t>
            </w:r>
            <w:r w:rsidR="00561E7D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форм</w:t>
            </w:r>
            <w:r w:rsidR="004B644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а </w:t>
            </w:r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наставничества: </w:t>
            </w:r>
            <w:r w:rsidR="004B644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«ученик – ученик».</w:t>
            </w:r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</w:p>
          <w:p w14:paraId="26FBE534" w14:textId="73DC9574" w:rsidR="009B2D64" w:rsidRPr="00B43BCB" w:rsidRDefault="004E5AE6" w:rsidP="00B43BCB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В отношении педагогических работников </w:t>
            </w:r>
            <w:r w:rsidR="004B644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реализуется </w:t>
            </w:r>
            <w:r w:rsidR="00561E7D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="00561E7D"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lastRenderedPageBreak/>
              <w:t>форм</w:t>
            </w:r>
            <w:r w:rsidR="004B644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а</w:t>
            </w:r>
            <w:r w:rsidR="00561E7D"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наставничества:</w:t>
            </w:r>
            <w:r w:rsidR="004B644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«педагог – педагог»,</w:t>
            </w:r>
          </w:p>
        </w:tc>
      </w:tr>
      <w:tr w:rsidR="009B2D64" w:rsidRPr="0040218C" w14:paraId="1D886EBE" w14:textId="77777777" w:rsidTr="008D16C8">
        <w:tc>
          <w:tcPr>
            <w:tcW w:w="2802" w:type="dxa"/>
          </w:tcPr>
          <w:p w14:paraId="59BC042D" w14:textId="05982E9B" w:rsidR="009B2D64" w:rsidRPr="0040218C" w:rsidRDefault="009B2D64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управления реализацией</w:t>
            </w:r>
            <w:r w:rsidR="00FC56E3" w:rsidRPr="004021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43" w:type="dxa"/>
          </w:tcPr>
          <w:p w14:paraId="0DFF8AEF" w14:textId="13FFD59F" w:rsidR="009B2D64" w:rsidRDefault="008B7F77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 - Суржикова И.Р.</w:t>
            </w:r>
          </w:p>
          <w:p w14:paraId="22600187" w14:textId="77777777" w:rsidR="008B7F77" w:rsidRDefault="008B7F77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 –заместитель директора по УВР Архипова О.Э.</w:t>
            </w:r>
          </w:p>
          <w:p w14:paraId="7D843370" w14:textId="79948FE8" w:rsidR="008B7F77" w:rsidRDefault="008B7F77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– Кузнецова А.С..</w:t>
            </w:r>
          </w:p>
          <w:p w14:paraId="5361AD25" w14:textId="734FCA28" w:rsidR="008B7F77" w:rsidRDefault="008B7F77" w:rsidP="008B7F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Учителя-наставники: Суржикова И.Р.- учитель английского языка, Филиппова В.А.-заместитель директора по ВР, Братухина Л.Д. – учитель начальных классов.</w:t>
            </w:r>
          </w:p>
          <w:p w14:paraId="1CF92836" w14:textId="5CDA91AF" w:rsidR="008B7F77" w:rsidRPr="0040218C" w:rsidRDefault="008D16C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Учителя-наставляемые : Крупина</w:t>
            </w:r>
            <w:r w:rsidR="008B7F7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-молодой специалист- учитель английского языка; Леконцева Ж.П.-молодой специалист- педагог-организатор; Маргасов М.И. –молодой специалист- учитель начальных классов.</w:t>
            </w:r>
          </w:p>
        </w:tc>
      </w:tr>
      <w:tr w:rsidR="009B2D64" w:rsidRPr="0040218C" w14:paraId="5393BC5A" w14:textId="77777777" w:rsidTr="008D16C8">
        <w:tc>
          <w:tcPr>
            <w:tcW w:w="2802" w:type="dxa"/>
          </w:tcPr>
          <w:p w14:paraId="307655D0" w14:textId="0A0AD528" w:rsidR="009B2D64" w:rsidRPr="0040218C" w:rsidRDefault="009B2D64" w:rsidP="00F65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Система мониторинга</w:t>
            </w:r>
          </w:p>
        </w:tc>
        <w:tc>
          <w:tcPr>
            <w:tcW w:w="6543" w:type="dxa"/>
          </w:tcPr>
          <w:p w14:paraId="54A65A81" w14:textId="1DAAEC23" w:rsidR="009B2D64" w:rsidRPr="0040218C" w:rsidRDefault="009B2D64" w:rsidP="00F65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Мониторинг и оценка результатов реализации Программы наставничества.</w:t>
            </w:r>
          </w:p>
          <w:p w14:paraId="0CEADD09" w14:textId="77777777" w:rsidR="009B2D64" w:rsidRPr="0040218C" w:rsidRDefault="009B2D64" w:rsidP="00F65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ab/>
              <w:t>Мониторинг и оценка качества процесса реализации программы наставничества.</w:t>
            </w:r>
          </w:p>
          <w:p w14:paraId="46C6CC2D" w14:textId="6EACCDD7" w:rsidR="009B2D64" w:rsidRPr="0040218C" w:rsidRDefault="009B2D64" w:rsidP="00F65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1.2. Мониторинг и оценка влияния программ на всех участников.</w:t>
            </w:r>
          </w:p>
        </w:tc>
      </w:tr>
      <w:tr w:rsidR="009B2D64" w:rsidRPr="0040218C" w14:paraId="3197823F" w14:textId="77777777" w:rsidTr="008D16C8">
        <w:tc>
          <w:tcPr>
            <w:tcW w:w="2802" w:type="dxa"/>
          </w:tcPr>
          <w:p w14:paraId="07E366A5" w14:textId="55FCD414" w:rsidR="009B2D64" w:rsidRPr="0040218C" w:rsidRDefault="009B2D64" w:rsidP="00F65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Механизмы мотивации и поощрения наставников</w:t>
            </w:r>
          </w:p>
        </w:tc>
        <w:tc>
          <w:tcPr>
            <w:tcW w:w="6543" w:type="dxa"/>
          </w:tcPr>
          <w:p w14:paraId="39E56D1B" w14:textId="0A5573E7" w:rsidR="009B2D64" w:rsidRPr="0040218C" w:rsidRDefault="008D16C8" w:rsidP="00F65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системе наставничества педагогических работников и обучающихся в МБОУ «СОШ №90»</w:t>
            </w:r>
          </w:p>
        </w:tc>
      </w:tr>
    </w:tbl>
    <w:p w14:paraId="01424D04" w14:textId="77777777" w:rsidR="008D16C8" w:rsidRPr="008D16C8" w:rsidRDefault="008D16C8" w:rsidP="008D16C8">
      <w:pPr>
        <w:spacing w:before="3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262B7B" w14:textId="66760C64" w:rsidR="009C3E62" w:rsidRPr="008D16C8" w:rsidRDefault="00226142" w:rsidP="008A04DF">
      <w:pPr>
        <w:pStyle w:val="a4"/>
        <w:numPr>
          <w:ilvl w:val="0"/>
          <w:numId w:val="18"/>
        </w:numPr>
        <w:spacing w:before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C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355AD8C" w14:textId="0CB63B5B" w:rsidR="006D700C" w:rsidRPr="00B43BCB" w:rsidRDefault="006D700C" w:rsidP="008A04DF">
      <w:pPr>
        <w:pStyle w:val="a4"/>
        <w:numPr>
          <w:ilvl w:val="1"/>
          <w:numId w:val="18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BCB">
        <w:rPr>
          <w:rFonts w:ascii="Times New Roman" w:hAnsi="Times New Roman" w:cs="Times New Roman"/>
          <w:b/>
          <w:bCs/>
          <w:sz w:val="24"/>
          <w:szCs w:val="24"/>
        </w:rPr>
        <w:t>Актуальность разработки Программы наставничества</w:t>
      </w:r>
    </w:p>
    <w:p w14:paraId="7CA98BDA" w14:textId="77777777" w:rsidR="00B43BCB" w:rsidRDefault="00B43BCB" w:rsidP="00B43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14:paraId="0F672502" w14:textId="420D85DA" w:rsidR="00B43BCB" w:rsidRDefault="00B43BCB" w:rsidP="00B43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Поддержка молодых специалистов, а также вновь прибывших специалистов в   образовательное учреждение – одна из ключевых задач образовательной политики.</w:t>
      </w:r>
    </w:p>
    <w:p w14:paraId="0303661E" w14:textId="77777777" w:rsidR="00B43BCB" w:rsidRDefault="00B43BCB" w:rsidP="00B43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процесс, предполагающий становление профессиональных компетенций и формирование профессионально значимых качеств.</w:t>
      </w:r>
    </w:p>
    <w:p w14:paraId="34713CB4" w14:textId="6A7271BA" w:rsidR="00B43BCB" w:rsidRDefault="00B43BCB" w:rsidP="00B43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Начинающие педагоги слабо представляют себе повседневную педагогическую практику. Проблема становится особенно актуальной в связи с переходом на </w:t>
      </w:r>
      <w:r w:rsidR="00A96A57">
        <w:rPr>
          <w:rFonts w:ascii="Times New Roman" w:eastAsia="Times New Roman" w:hAnsi="Times New Roman" w:cs="Times New Roman"/>
          <w:color w:val="000000"/>
          <w:sz w:val="24"/>
        </w:rPr>
        <w:t xml:space="preserve">обновленные </w:t>
      </w:r>
      <w:r>
        <w:rPr>
          <w:rFonts w:ascii="Times New Roman" w:eastAsia="Times New Roman" w:hAnsi="Times New Roman" w:cs="Times New Roman"/>
          <w:color w:val="000000"/>
          <w:sz w:val="24"/>
        </w:rPr>
        <w:t>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</w:t>
      </w:r>
      <w:r w:rsidR="00A96A57">
        <w:rPr>
          <w:rFonts w:ascii="Times New Roman" w:eastAsia="Times New Roman" w:hAnsi="Times New Roman" w:cs="Times New Roman"/>
          <w:color w:val="000000"/>
          <w:sz w:val="24"/>
        </w:rPr>
        <w:t>ьный стандарт педагога.</w:t>
      </w:r>
    </w:p>
    <w:p w14:paraId="77329AE2" w14:textId="77777777" w:rsidR="00B43BCB" w:rsidRDefault="00B43BCB" w:rsidP="00B43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14:paraId="6B6CCA9B" w14:textId="4381E940" w:rsidR="00B43BCB" w:rsidRDefault="00B43BCB" w:rsidP="00B43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Профессиональная помощь необходима не только молодым, начинающим педагогам, но и вновь прибывшим в конкретное образовательное учреждение учителям.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</w:t>
      </w:r>
      <w:r>
        <w:rPr>
          <w:rFonts w:ascii="Times New Roman" w:eastAsia="Times New Roman" w:hAnsi="Times New Roman" w:cs="Times New Roman"/>
          <w:sz w:val="24"/>
        </w:rPr>
        <w:t xml:space="preserve">, а также  </w:t>
      </w:r>
      <w:r w:rsidR="00A96A5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оказывать методическую помощь в работе.  </w:t>
      </w:r>
    </w:p>
    <w:p w14:paraId="47A59BE9" w14:textId="0972317A" w:rsidR="00B43BCB" w:rsidRDefault="00B43BCB" w:rsidP="00B43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вновь прибывшему учителю, сформировать у них мотивацию к самосовершенствованию, саморазвитию, самореализации. В этой системе должна быть отражена жизненная необ</w:t>
      </w:r>
      <w:r w:rsidR="00A96A57">
        <w:rPr>
          <w:rFonts w:ascii="Times New Roman" w:eastAsia="Times New Roman" w:hAnsi="Times New Roman" w:cs="Times New Roman"/>
          <w:color w:val="000000"/>
          <w:sz w:val="24"/>
        </w:rPr>
        <w:t xml:space="preserve">ходимость молодого специалиста </w:t>
      </w:r>
      <w:r>
        <w:rPr>
          <w:rFonts w:ascii="Times New Roman" w:eastAsia="Times New Roman" w:hAnsi="Times New Roman" w:cs="Times New Roman"/>
          <w:color w:val="000000"/>
          <w:sz w:val="24"/>
        </w:rPr>
        <w:t>и вновь прибывшего специалиста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14:paraId="375B205F" w14:textId="77777777" w:rsidR="00B43BCB" w:rsidRDefault="00B43BCB" w:rsidP="00B43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EF8610" w14:textId="340BA70D" w:rsidR="006D700C" w:rsidRDefault="00A96A57" w:rsidP="00A96A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="006D700C" w:rsidRPr="0040218C">
        <w:rPr>
          <w:rFonts w:ascii="Times New Roman" w:hAnsi="Times New Roman" w:cs="Times New Roman"/>
          <w:sz w:val="24"/>
          <w:szCs w:val="24"/>
        </w:rPr>
        <w:t>Использование технологии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в форме «Ученик-ученик»</w:t>
      </w:r>
      <w:r w:rsidR="006D700C" w:rsidRPr="0040218C">
        <w:rPr>
          <w:rFonts w:ascii="Times New Roman" w:hAnsi="Times New Roman" w:cs="Times New Roman"/>
          <w:sz w:val="24"/>
          <w:szCs w:val="24"/>
        </w:rPr>
        <w:t xml:space="preserve"> может </w:t>
      </w:r>
      <w:r>
        <w:rPr>
          <w:rFonts w:ascii="Times New Roman" w:hAnsi="Times New Roman" w:cs="Times New Roman"/>
          <w:sz w:val="24"/>
          <w:szCs w:val="24"/>
        </w:rPr>
        <w:t>помочь возрождению такого школьного направления, как шефство старшего класса над младшим. Особенно актуальна</w:t>
      </w:r>
      <w:r w:rsidR="00EB0B95">
        <w:rPr>
          <w:rFonts w:ascii="Times New Roman" w:hAnsi="Times New Roman" w:cs="Times New Roman"/>
          <w:sz w:val="24"/>
          <w:szCs w:val="24"/>
        </w:rPr>
        <w:t xml:space="preserve"> данная тема для выпускных 4-х </w:t>
      </w:r>
      <w:r>
        <w:rPr>
          <w:rFonts w:ascii="Times New Roman" w:hAnsi="Times New Roman" w:cs="Times New Roman"/>
          <w:sz w:val="24"/>
          <w:szCs w:val="24"/>
        </w:rPr>
        <w:t>классов, которые переходят не только на новый уровень обучения, но и меняют здание школы. Скорейшей   их адаптации</w:t>
      </w:r>
      <w:r w:rsidR="006D700C" w:rsidRPr="0040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успешному вовлечению в общественную жизнь на уровне ООО будет способствовать технология наставничества старшего класса над младшим. </w:t>
      </w:r>
      <w:r w:rsidR="006D700C" w:rsidRPr="0040218C">
        <w:rPr>
          <w:rFonts w:ascii="Times New Roman" w:hAnsi="Times New Roman" w:cs="Times New Roman"/>
          <w:sz w:val="24"/>
          <w:szCs w:val="24"/>
        </w:rPr>
        <w:t xml:space="preserve">Поэтому в </w:t>
      </w:r>
      <w:r w:rsidR="006D700C" w:rsidRPr="0040218C">
        <w:rPr>
          <w:rFonts w:ascii="Times New Roman" w:hAnsi="Times New Roman" w:cs="Times New Roman"/>
          <w:sz w:val="24"/>
          <w:szCs w:val="24"/>
        </w:rPr>
        <w:lastRenderedPageBreak/>
        <w:t>описании актуально</w:t>
      </w:r>
      <w:r w:rsidR="00EB0B95">
        <w:rPr>
          <w:rFonts w:ascii="Times New Roman" w:hAnsi="Times New Roman" w:cs="Times New Roman"/>
          <w:sz w:val="24"/>
          <w:szCs w:val="24"/>
        </w:rPr>
        <w:t>сти перечислены</w:t>
      </w:r>
      <w:r w:rsidR="006D700C" w:rsidRPr="0040218C">
        <w:rPr>
          <w:rFonts w:ascii="Times New Roman" w:hAnsi="Times New Roman" w:cs="Times New Roman"/>
          <w:sz w:val="24"/>
          <w:szCs w:val="24"/>
        </w:rPr>
        <w:t xml:space="preserve"> именно те запросы и проблемы образовательной организации, при решении которых будет использована технология наставничества.</w:t>
      </w:r>
    </w:p>
    <w:p w14:paraId="3E147936" w14:textId="77777777" w:rsidR="0099244C" w:rsidRPr="0040218C" w:rsidRDefault="0099244C" w:rsidP="00A96A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6E21E" w14:textId="26CF5B25" w:rsidR="006D700C" w:rsidRPr="00EB0B95" w:rsidRDefault="006D700C" w:rsidP="008A04DF">
      <w:pPr>
        <w:pStyle w:val="a4"/>
        <w:numPr>
          <w:ilvl w:val="1"/>
          <w:numId w:val="18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B95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 наставничества</w:t>
      </w:r>
    </w:p>
    <w:p w14:paraId="30B7A46D" w14:textId="250836AE" w:rsidR="00EB0B95" w:rsidRDefault="00EB0B95" w:rsidP="00EB0B9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EB0B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наставничества МБОУ «СОШ №90» направлена на достижение следующей цели: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молодых и вновь прибывших специалистов, а также  на разработку комплекса мероприятий и формирующих их действий по организации взаимоотношении наставника и наставляемого в форме «Педагог-педагог», способствующих успешному закреплению на месте работы или в должности педагога молодого специалиста, повышению его профессионального потенциала и уровня, создание комфортной профессиональной среды внутри учебного заведения, позволяющей реализовывать актуальные педагогические задачи на высоком уровне. А также разносторонняя поддержка обучающихся на новом уровне обучения и   адаптация к новым условиям обучения в форме наставничества «Ученик-ученик».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26662F" w14:textId="7E8F01E5" w:rsidR="00EB0B95" w:rsidRDefault="00EB0B95" w:rsidP="00EB0B9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данной цели способствует ряд задач:</w:t>
      </w:r>
    </w:p>
    <w:p w14:paraId="623A3D74" w14:textId="3C5FF80B" w:rsidR="00EB0B95" w:rsidRPr="00EB0B95" w:rsidRDefault="00EB0B95" w:rsidP="00EB0B9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0B9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успешной адаптации молодых и вновь принятых специалистов к условиям осуществления трудовой деятельности, с целью закрепления их в образовательной организации;</w:t>
      </w:r>
    </w:p>
    <w:p w14:paraId="6F546786" w14:textId="5D8957C3" w:rsidR="00EB0B95" w:rsidRPr="00EB0B95" w:rsidRDefault="00EB0B95" w:rsidP="00EB0B9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0B9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склонности, потребности, возможности и трудности в работе наставляемых педагогов;</w:t>
      </w:r>
    </w:p>
    <w:p w14:paraId="14147E76" w14:textId="776AFB09" w:rsidR="00EB0B95" w:rsidRPr="00EB0B95" w:rsidRDefault="00EB0B95" w:rsidP="00EB0B9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0B9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деятельности;</w:t>
      </w:r>
    </w:p>
    <w:p w14:paraId="7144353A" w14:textId="5FD07DBD" w:rsidR="00EB0B95" w:rsidRPr="00EB0B95" w:rsidRDefault="00EB0B95" w:rsidP="00EB0B9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B0B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интерес к методике построения и организации</w:t>
      </w:r>
    </w:p>
    <w:p w14:paraId="60BAF365" w14:textId="77777777" w:rsidR="00EB0B95" w:rsidRPr="00EB0B95" w:rsidRDefault="00EB0B95" w:rsidP="00EB0B9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B9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результативного учебного процесса;</w:t>
      </w:r>
    </w:p>
    <w:p w14:paraId="7F18574F" w14:textId="32E8D25C" w:rsidR="00EB0B95" w:rsidRPr="00EB0B95" w:rsidRDefault="00EB0B95" w:rsidP="00EB0B9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B0B9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психолого-педагогическую помощь педагогам в ситуациях кризиса профессионального роста и профессионального выгорания;</w:t>
      </w:r>
    </w:p>
    <w:p w14:paraId="4CD22DF1" w14:textId="6ED7B81A" w:rsidR="00EB0B95" w:rsidRPr="00EB0B95" w:rsidRDefault="00EB0B95" w:rsidP="00EB0B9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- </w:t>
      </w:r>
      <w:r w:rsidRPr="00EB0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Оказывать помощь обучающимся в адаптации к новым </w:t>
      </w:r>
      <w:r w:rsidR="0099244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 обучения на уровне ООО ;</w:t>
      </w:r>
    </w:p>
    <w:p w14:paraId="36394287" w14:textId="60211ADC" w:rsidR="00EB0B95" w:rsidRPr="00EB0B95" w:rsidRDefault="00EB0B95" w:rsidP="00EB0B9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B0B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гибкие навыки и метакомпетенции обучающихся на уровне ООО;</w:t>
      </w:r>
    </w:p>
    <w:p w14:paraId="4F48B8F6" w14:textId="1C0E6EAD" w:rsidR="00EB0B95" w:rsidRDefault="00EB0B95" w:rsidP="00EB0B9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B0B9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результаты программы и ее эффективность.</w:t>
      </w:r>
    </w:p>
    <w:p w14:paraId="47E73E2B" w14:textId="77777777" w:rsidR="00EB0B95" w:rsidRPr="00EB0B95" w:rsidRDefault="00EB0B95" w:rsidP="00EB0B9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6F2B0" w14:textId="6F69601F" w:rsidR="00EB0B95" w:rsidRDefault="006D700C" w:rsidP="008A04DF">
      <w:pPr>
        <w:pStyle w:val="a4"/>
        <w:numPr>
          <w:ilvl w:val="1"/>
          <w:numId w:val="18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b/>
          <w:bCs/>
          <w:sz w:val="24"/>
          <w:szCs w:val="24"/>
        </w:rPr>
        <w:t>Целевые группы реализации Программы наставничества в образовательной организации:</w:t>
      </w:r>
    </w:p>
    <w:p w14:paraId="291C3233" w14:textId="1614EE87" w:rsidR="00EB0B95" w:rsidRPr="0099244C" w:rsidRDefault="00EB0B95" w:rsidP="009924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4C">
        <w:rPr>
          <w:rFonts w:ascii="Times New Roman" w:hAnsi="Times New Roman" w:cs="Times New Roman"/>
          <w:sz w:val="24"/>
          <w:szCs w:val="24"/>
        </w:rPr>
        <w:t>- Обучающиеся выпускных 4-х классов, которые переходят не только на новый уровень обучения ООО,  но и меняют здание школы.</w:t>
      </w:r>
    </w:p>
    <w:p w14:paraId="6B21F0C6" w14:textId="466F8289" w:rsidR="00FE1F84" w:rsidRPr="0099244C" w:rsidRDefault="00EB0B95" w:rsidP="009924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4C">
        <w:rPr>
          <w:rFonts w:ascii="Times New Roman" w:hAnsi="Times New Roman" w:cs="Times New Roman"/>
          <w:sz w:val="24"/>
          <w:szCs w:val="24"/>
        </w:rPr>
        <w:t xml:space="preserve">- Молодые специалисты, </w:t>
      </w:r>
      <w:r w:rsidR="007861B4" w:rsidRPr="0099244C">
        <w:rPr>
          <w:rFonts w:ascii="Times New Roman" w:hAnsi="Times New Roman" w:cs="Times New Roman"/>
          <w:sz w:val="24"/>
          <w:szCs w:val="24"/>
        </w:rPr>
        <w:t>прибывшие на</w:t>
      </w:r>
      <w:r w:rsidRPr="0099244C">
        <w:rPr>
          <w:rFonts w:ascii="Times New Roman" w:hAnsi="Times New Roman" w:cs="Times New Roman"/>
          <w:sz w:val="24"/>
          <w:szCs w:val="24"/>
        </w:rPr>
        <w:t xml:space="preserve"> работу в ОО в 2021-22 учебном году:  Крупина В.А.- учитель английского языка; Леконцева Ж.П.- педагог-организатор и учитель музыки;  Маргасов М.И.  учитель начальных классов</w:t>
      </w:r>
      <w:r w:rsidR="007861B4" w:rsidRPr="0099244C">
        <w:rPr>
          <w:rFonts w:ascii="Times New Roman" w:hAnsi="Times New Roman" w:cs="Times New Roman"/>
          <w:sz w:val="24"/>
          <w:szCs w:val="24"/>
        </w:rPr>
        <w:t>, нуждающийся в методической помощи по предмету.</w:t>
      </w:r>
    </w:p>
    <w:p w14:paraId="1C4BD986" w14:textId="6E47C733" w:rsidR="009C3E62" w:rsidRPr="0040218C" w:rsidRDefault="00F562D0" w:rsidP="00F658CE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4241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3E62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В </w:t>
      </w:r>
      <w:r w:rsidR="005A0365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</w:t>
      </w:r>
      <w:r w:rsidR="009C3E62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рограмме используются следующие понятия и термины. </w:t>
      </w:r>
    </w:p>
    <w:p w14:paraId="70EF5EE4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Наставничество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14:paraId="2A184618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0045C48A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Программа наставничества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0F918FFE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Наставляемый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5E4DBD0B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Наставник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675A38ED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Куратор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14:paraId="0B46B7AA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Целевая модель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62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наставничества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условий, ресурсов и процессов, необходимых для реализации программ наставничества в образовательных организациях.</w:t>
      </w:r>
    </w:p>
    <w:p w14:paraId="3300A6E3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Методология наставничества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3B0F19CC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Активное слушание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14:paraId="4D5D7DF3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Буллинг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 сетях.</w:t>
      </w:r>
    </w:p>
    <w:p w14:paraId="16B5C120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Метакомпетенции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55BEA70A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Тьютор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специалист в области педагогики, который помогает обучающемуся определиться с индивидуальным образовательным маршрутом.</w:t>
      </w:r>
    </w:p>
    <w:p w14:paraId="0E1B103D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Благодарный выпускник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14:paraId="3F4AB353" w14:textId="77777777" w:rsidR="009C3E62" w:rsidRPr="0040218C" w:rsidRDefault="009C3E62" w:rsidP="000C67B9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C67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Школьное сообщество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2FCE55B7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9BB09CD" w14:textId="23CE91FC" w:rsidR="009C3E62" w:rsidRPr="0040218C" w:rsidRDefault="00AA6331" w:rsidP="008A04DF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НОРМАТИВНЫЕ ОСНОВЫ РЕАЛИЗАЦИИ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                    </w:t>
      </w: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ПРОГРАММЫ НАСТАВНИЧЕСТВА</w:t>
      </w:r>
    </w:p>
    <w:p w14:paraId="412F6DA0" w14:textId="3A9E6395" w:rsidR="00550CD9" w:rsidRPr="003E6206" w:rsidRDefault="0099244C" w:rsidP="003E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 w:rsidR="00550CD9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наставничества, реализуемая в форме «Педагог- педагог» и «Ученик-ученик» разработана на базе МБОУ «СОШ №90» в соответствии с </w:t>
      </w:r>
      <w:r w:rsidR="00550CD9">
        <w:rPr>
          <w:rFonts w:ascii="Times New Roman" w:hAnsi="Times New Roman" w:cs="Times New Roman"/>
          <w:sz w:val="24"/>
          <w:szCs w:val="24"/>
        </w:rPr>
        <w:t>Постановлением</w:t>
      </w:r>
      <w:r w:rsidR="00550CD9" w:rsidRPr="004B6449">
        <w:rPr>
          <w:rFonts w:ascii="Times New Roman" w:hAnsi="Times New Roman" w:cs="Times New Roman"/>
          <w:sz w:val="24"/>
          <w:szCs w:val="24"/>
        </w:rPr>
        <w:t xml:space="preserve"> Правительства Удмуртской Республики от 29 мая</w:t>
      </w:r>
      <w:r w:rsidR="00550CD9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550CD9" w:rsidRPr="004B6449">
        <w:rPr>
          <w:rFonts w:ascii="Times New Roman" w:hAnsi="Times New Roman" w:cs="Times New Roman"/>
          <w:sz w:val="24"/>
          <w:szCs w:val="24"/>
        </w:rPr>
        <w:t xml:space="preserve"> № 239 «О наставничестве в образовательных организациях, подведомственных распоряжением Правительства Российской Федерации от 29 ноября 2014 г. № 2403-Р Министерству образования</w:t>
      </w:r>
      <w:r w:rsidR="00550CD9">
        <w:rPr>
          <w:rFonts w:ascii="Times New Roman" w:hAnsi="Times New Roman" w:cs="Times New Roman"/>
          <w:sz w:val="24"/>
          <w:szCs w:val="24"/>
        </w:rPr>
        <w:t xml:space="preserve"> и науки Удмуртской Республике», с Паспортом</w:t>
      </w:r>
      <w:r w:rsidR="00550CD9" w:rsidRPr="004B6449">
        <w:rPr>
          <w:rFonts w:ascii="Times New Roman" w:hAnsi="Times New Roman" w:cs="Times New Roman"/>
          <w:sz w:val="24"/>
          <w:szCs w:val="24"/>
        </w:rPr>
        <w:t xml:space="preserve"> регионального проект</w:t>
      </w:r>
      <w:r w:rsidR="00550CD9">
        <w:rPr>
          <w:rFonts w:ascii="Times New Roman" w:hAnsi="Times New Roman" w:cs="Times New Roman"/>
          <w:sz w:val="24"/>
          <w:szCs w:val="24"/>
        </w:rPr>
        <w:t xml:space="preserve">а «Успех каждого ребенка» (утв. </w:t>
      </w:r>
      <w:r w:rsidR="00550CD9" w:rsidRPr="004B6449">
        <w:rPr>
          <w:rFonts w:ascii="Times New Roman" w:hAnsi="Times New Roman" w:cs="Times New Roman"/>
          <w:sz w:val="24"/>
          <w:szCs w:val="24"/>
        </w:rPr>
        <w:t xml:space="preserve">Координационным комитетом по вопросам стратегического развития и реализации приоритетных проектов при </w:t>
      </w:r>
      <w:r w:rsidR="00550CD9">
        <w:rPr>
          <w:rFonts w:ascii="Times New Roman" w:hAnsi="Times New Roman" w:cs="Times New Roman"/>
          <w:sz w:val="24"/>
          <w:szCs w:val="24"/>
        </w:rPr>
        <w:t>Главе УР, протокол от 11.12. 2017 года №8),  Приказ</w:t>
      </w:r>
      <w:r w:rsidR="003E6206">
        <w:rPr>
          <w:rFonts w:ascii="Times New Roman" w:hAnsi="Times New Roman" w:cs="Times New Roman"/>
          <w:sz w:val="24"/>
          <w:szCs w:val="24"/>
        </w:rPr>
        <w:t>ом</w:t>
      </w:r>
      <w:r w:rsidR="00550CD9">
        <w:rPr>
          <w:rFonts w:ascii="Times New Roman" w:hAnsi="Times New Roman" w:cs="Times New Roman"/>
          <w:sz w:val="24"/>
          <w:szCs w:val="24"/>
        </w:rPr>
        <w:t xml:space="preserve"> № 100 Управления образования Администрации города Ижевска от 04.03.2022</w:t>
      </w:r>
      <w:r w:rsidR="003E6206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550CD9">
        <w:rPr>
          <w:rFonts w:ascii="Times New Roman" w:hAnsi="Times New Roman" w:cs="Times New Roman"/>
          <w:sz w:val="24"/>
          <w:szCs w:val="24"/>
        </w:rPr>
        <w:t xml:space="preserve">  Приказ</w:t>
      </w:r>
      <w:r w:rsidR="003E6206">
        <w:rPr>
          <w:rFonts w:ascii="Times New Roman" w:hAnsi="Times New Roman" w:cs="Times New Roman"/>
          <w:sz w:val="24"/>
          <w:szCs w:val="24"/>
        </w:rPr>
        <w:t>ом ОО</w:t>
      </w:r>
      <w:r w:rsidR="00550CD9">
        <w:rPr>
          <w:rFonts w:ascii="Times New Roman" w:hAnsi="Times New Roman" w:cs="Times New Roman"/>
          <w:sz w:val="24"/>
          <w:szCs w:val="24"/>
        </w:rPr>
        <w:t xml:space="preserve"> № 56 О/Д  от 14.03.2022 </w:t>
      </w:r>
      <w:r w:rsidR="003E6206">
        <w:rPr>
          <w:rFonts w:ascii="Times New Roman" w:hAnsi="Times New Roman" w:cs="Times New Roman"/>
          <w:sz w:val="24"/>
          <w:szCs w:val="24"/>
        </w:rPr>
        <w:t xml:space="preserve">« О внедрении муниципальной целевой модели наставничества педагогических работников и обучающихся в МБОУ «СОШ № 90» </w:t>
      </w:r>
      <w:r w:rsidR="00550CD9">
        <w:rPr>
          <w:rFonts w:ascii="Times New Roman" w:eastAsia="Times New Roman" w:hAnsi="Times New Roman" w:cs="Times New Roman"/>
          <w:sz w:val="24"/>
        </w:rPr>
        <w:t xml:space="preserve">и </w:t>
      </w:r>
      <w:r w:rsidR="003E6206">
        <w:rPr>
          <w:rFonts w:ascii="Times New Roman" w:eastAsia="Times New Roman" w:hAnsi="Times New Roman" w:cs="Times New Roman"/>
          <w:sz w:val="24"/>
        </w:rPr>
        <w:t>приказом ОО</w:t>
      </w:r>
      <w:r w:rsidR="003E6206">
        <w:rPr>
          <w:rFonts w:ascii="Times New Roman" w:hAnsi="Times New Roman" w:cs="Times New Roman"/>
          <w:sz w:val="24"/>
          <w:szCs w:val="24"/>
        </w:rPr>
        <w:t xml:space="preserve"> № 57 О/Д  от 14.03.2022 « О назначении наставников и формировании наставнических пар и групп» </w:t>
      </w:r>
      <w:r w:rsidR="00550CD9">
        <w:rPr>
          <w:rFonts w:ascii="Times New Roman" w:eastAsia="Times New Roman" w:hAnsi="Times New Roman" w:cs="Times New Roman"/>
          <w:sz w:val="24"/>
        </w:rPr>
        <w:t xml:space="preserve">в целях реализации в данной образовательной организации региональных проектов национального проекта «Образование»: </w:t>
      </w:r>
      <w:r w:rsidR="00550CD9">
        <w:rPr>
          <w:rFonts w:ascii="Times New Roman,Bold" w:eastAsia="Times New Roman,Bold" w:hAnsi="Times New Roman,Bold" w:cs="Times New Roman,Bold"/>
          <w:b/>
          <w:sz w:val="24"/>
        </w:rPr>
        <w:t>«</w:t>
      </w:r>
      <w:r w:rsidR="00550CD9">
        <w:rPr>
          <w:rFonts w:ascii="Times New Roman" w:eastAsia="Times New Roman" w:hAnsi="Times New Roman" w:cs="Times New Roman"/>
          <w:sz w:val="24"/>
        </w:rPr>
        <w:t>Современная школа</w:t>
      </w:r>
      <w:r w:rsidR="00550CD9">
        <w:rPr>
          <w:rFonts w:ascii="Times New Roman,Bold" w:eastAsia="Times New Roman,Bold" w:hAnsi="Times New Roman,Bold" w:cs="Times New Roman,Bold"/>
          <w:b/>
          <w:sz w:val="24"/>
        </w:rPr>
        <w:t xml:space="preserve">»; </w:t>
      </w:r>
      <w:r w:rsidR="00550CD9">
        <w:rPr>
          <w:rFonts w:ascii="Times New Roman" w:eastAsia="Times New Roman" w:hAnsi="Times New Roman" w:cs="Times New Roman"/>
          <w:b/>
          <w:sz w:val="24"/>
        </w:rPr>
        <w:t>«</w:t>
      </w:r>
      <w:r w:rsidR="00550CD9">
        <w:rPr>
          <w:rFonts w:ascii="Times New Roman" w:eastAsia="Times New Roman" w:hAnsi="Times New Roman" w:cs="Times New Roman"/>
          <w:sz w:val="24"/>
        </w:rPr>
        <w:t xml:space="preserve">Успех каждого ребёнка»; «Молодые профессионалы (Повышение конкурентоспособности профессионального образования)»; «Учитель будущего». </w:t>
      </w:r>
    </w:p>
    <w:p w14:paraId="538D6240" w14:textId="132FF2A9" w:rsidR="00550CD9" w:rsidRDefault="00550CD9" w:rsidP="00550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составлении программы наста</w:t>
      </w:r>
      <w:r w:rsidR="003E6206">
        <w:rPr>
          <w:rFonts w:ascii="Times New Roman" w:eastAsia="Times New Roman" w:hAnsi="Times New Roman" w:cs="Times New Roman"/>
          <w:sz w:val="24"/>
        </w:rPr>
        <w:t xml:space="preserve">вничества мы опирались на Программу развития МБОУ «СОШ №90» на 2021-2023 гг» и такие ее </w:t>
      </w:r>
      <w:r w:rsidR="00C63116">
        <w:rPr>
          <w:rFonts w:ascii="Times New Roman" w:eastAsia="Times New Roman" w:hAnsi="Times New Roman" w:cs="Times New Roman"/>
          <w:sz w:val="24"/>
        </w:rPr>
        <w:t xml:space="preserve">основные </w:t>
      </w:r>
      <w:r w:rsidR="003E6206">
        <w:rPr>
          <w:rFonts w:ascii="Times New Roman" w:eastAsia="Times New Roman" w:hAnsi="Times New Roman" w:cs="Times New Roman"/>
          <w:sz w:val="24"/>
        </w:rPr>
        <w:t>направления, как «Новая школа» и «Успешный ребенок».</w:t>
      </w:r>
    </w:p>
    <w:p w14:paraId="71FF03E5" w14:textId="1367C206" w:rsidR="00550CD9" w:rsidRDefault="00C63116" w:rsidP="00550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Составленная нами П</w:t>
      </w:r>
      <w:r w:rsidR="00550CD9">
        <w:rPr>
          <w:rFonts w:ascii="Times New Roman" w:eastAsia="Times New Roman" w:hAnsi="Times New Roman" w:cs="Times New Roman"/>
          <w:sz w:val="24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</w:rPr>
        <w:t xml:space="preserve">наставничества </w:t>
      </w:r>
      <w:r w:rsidR="00550CD9">
        <w:rPr>
          <w:rFonts w:ascii="Times New Roman" w:eastAsia="Times New Roman" w:hAnsi="Times New Roman" w:cs="Times New Roman"/>
          <w:sz w:val="24"/>
        </w:rPr>
        <w:t xml:space="preserve">тесно связана с действующими </w:t>
      </w:r>
      <w:r w:rsidR="003E6206">
        <w:rPr>
          <w:rFonts w:ascii="Times New Roman" w:eastAsia="Times New Roman" w:hAnsi="Times New Roman" w:cs="Times New Roman"/>
          <w:color w:val="000000"/>
          <w:sz w:val="24"/>
        </w:rPr>
        <w:t>документами   МБОУ «СОШ №90»</w:t>
      </w:r>
      <w:r w:rsidR="00550CD9">
        <w:rPr>
          <w:rFonts w:ascii="Times New Roman" w:eastAsia="Times New Roman" w:hAnsi="Times New Roman" w:cs="Times New Roman"/>
          <w:color w:val="000000"/>
          <w:sz w:val="24"/>
        </w:rPr>
        <w:t xml:space="preserve">: ООП НОО, </w:t>
      </w:r>
      <w:r w:rsidR="003E6206">
        <w:rPr>
          <w:rFonts w:ascii="Times New Roman" w:eastAsia="Times New Roman" w:hAnsi="Times New Roman" w:cs="Times New Roman"/>
          <w:color w:val="000000"/>
          <w:sz w:val="24"/>
        </w:rPr>
        <w:t xml:space="preserve">ООП ООО, </w:t>
      </w:r>
      <w:r w:rsidR="00550CD9">
        <w:rPr>
          <w:rFonts w:ascii="Times New Roman" w:eastAsia="Times New Roman" w:hAnsi="Times New Roman" w:cs="Times New Roman"/>
          <w:color w:val="000000"/>
          <w:sz w:val="24"/>
        </w:rPr>
        <w:t>рабочими программами по предметам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внеурочной деятельности, программой воспитания </w:t>
      </w:r>
      <w:r>
        <w:rPr>
          <w:rFonts w:ascii="Times New Roman" w:eastAsia="Times New Roman" w:hAnsi="Times New Roman" w:cs="Times New Roman"/>
          <w:sz w:val="24"/>
        </w:rPr>
        <w:t>и</w:t>
      </w:r>
      <w:r w:rsidR="00550CD9">
        <w:rPr>
          <w:rFonts w:ascii="Times New Roman" w:eastAsia="Times New Roman" w:hAnsi="Times New Roman" w:cs="Times New Roman"/>
          <w:sz w:val="24"/>
        </w:rPr>
        <w:t xml:space="preserve"> планом </w:t>
      </w:r>
      <w:r>
        <w:rPr>
          <w:rFonts w:ascii="Times New Roman" w:eastAsia="Times New Roman" w:hAnsi="Times New Roman" w:cs="Times New Roman"/>
          <w:sz w:val="24"/>
        </w:rPr>
        <w:t xml:space="preserve">работы </w:t>
      </w:r>
      <w:r w:rsidR="00550CD9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оциально-психологической службы ОО.</w:t>
      </w:r>
    </w:p>
    <w:p w14:paraId="3BC2F4A0" w14:textId="77777777" w:rsidR="00550CD9" w:rsidRPr="0040218C" w:rsidRDefault="00550CD9" w:rsidP="00FB692A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8F9AADD" w14:textId="11F40AB8" w:rsidR="009C3E62" w:rsidRDefault="00AA6331" w:rsidP="008A04DF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ОЖИДАЕМЫЕ РЕЗУЛЬТАТЫ РЕАЛИЗАЦИИ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               </w:t>
      </w: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ПРОГРАММЫ НАСТАВНИЧЕСТВА</w:t>
      </w:r>
    </w:p>
    <w:p w14:paraId="5A4BDCDB" w14:textId="77777777" w:rsidR="0099244C" w:rsidRPr="0040218C" w:rsidRDefault="0099244C" w:rsidP="0099244C">
      <w:pPr>
        <w:pStyle w:val="a4"/>
        <w:shd w:val="clear" w:color="auto" w:fill="FFFFFF"/>
        <w:spacing w:after="0" w:line="360" w:lineRule="auto"/>
        <w:ind w:left="786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2F938C87" w14:textId="77777777" w:rsidR="009C3E62" w:rsidRPr="0040218C" w:rsidRDefault="009C3E62" w:rsidP="008A04D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14:paraId="4A82D4B5" w14:textId="77777777" w:rsidR="009C3E62" w:rsidRPr="0040218C" w:rsidRDefault="009C3E62" w:rsidP="008A04D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выстраиванием долгосрочных и психологически комфортных коммуникаций на основе партнерства.</w:t>
      </w:r>
    </w:p>
    <w:p w14:paraId="18271067" w14:textId="6C6AAD5D" w:rsidR="009C3E62" w:rsidRPr="0040218C" w:rsidRDefault="009C3E62" w:rsidP="008A04D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Плавный «</w:t>
      </w:r>
      <w:r w:rsidR="000D748D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вход» </w:t>
      </w:r>
      <w:r w:rsidR="0001175E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молодого </w:t>
      </w:r>
      <w:r w:rsidR="00FB692A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учителя </w:t>
      </w:r>
      <w:r w:rsidR="00AA6331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и специалиста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в  целом  в  профессию, 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14:paraId="2DAD016E" w14:textId="77777777" w:rsidR="009C3E62" w:rsidRPr="0040218C" w:rsidRDefault="009C3E62" w:rsidP="008A04D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Адаптация учителя в новом педагогическом коллективе.</w:t>
      </w:r>
    </w:p>
    <w:p w14:paraId="611CB3C6" w14:textId="77777777" w:rsidR="009C3E62" w:rsidRPr="0040218C" w:rsidRDefault="009C3E62" w:rsidP="008A04D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14:paraId="25299277" w14:textId="77777777" w:rsidR="009C3E62" w:rsidRPr="0040218C" w:rsidRDefault="009C3E62" w:rsidP="008A04D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Рост мотивации к учебе и саморазвитию учащихся.</w:t>
      </w:r>
    </w:p>
    <w:p w14:paraId="46E4A969" w14:textId="77777777" w:rsidR="009C3E62" w:rsidRPr="0040218C" w:rsidRDefault="009C3E62" w:rsidP="008A04D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Снижение показателей неуспеваемости учащихся. </w:t>
      </w:r>
    </w:p>
    <w:p w14:paraId="19C36E94" w14:textId="77777777" w:rsidR="009C3E62" w:rsidRPr="0040218C" w:rsidRDefault="009C3E62" w:rsidP="008A04D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14:paraId="7975D045" w14:textId="77777777" w:rsidR="009C3E62" w:rsidRPr="0040218C" w:rsidRDefault="009C3E62" w:rsidP="008A04D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Формирования активной гражданской позиции школьного сообщества.</w:t>
      </w:r>
    </w:p>
    <w:p w14:paraId="37C3E339" w14:textId="77777777" w:rsidR="009C3E62" w:rsidRPr="0040218C" w:rsidRDefault="009C3E62" w:rsidP="008A04D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Рост информированности о перспективах самостоятельного выбора векторов творческого развития, карьерных и иных возможностях.</w:t>
      </w:r>
    </w:p>
    <w:p w14:paraId="70F0DACB" w14:textId="77777777" w:rsidR="009C3E62" w:rsidRPr="0040218C" w:rsidRDefault="009C3E62" w:rsidP="008A04D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Повышение уровня сформированности ценностных и жизненных позиций и ориентиров.</w:t>
      </w:r>
    </w:p>
    <w:p w14:paraId="63069CD3" w14:textId="77777777" w:rsidR="009C3E62" w:rsidRPr="0040218C" w:rsidRDefault="009C3E62" w:rsidP="008A04D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конфликтности и развитые коммуникативных навыков, для горизонтального и вертикального социального движения.</w:t>
      </w:r>
    </w:p>
    <w:p w14:paraId="0FBB26E4" w14:textId="77777777" w:rsidR="009C3E62" w:rsidRPr="0040218C" w:rsidRDefault="009C3E62" w:rsidP="008A04D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Увеличение доли учащихся, участвующих в программах развития талантливых обучающихся.</w:t>
      </w:r>
    </w:p>
    <w:p w14:paraId="3B3DFCFE" w14:textId="77777777" w:rsidR="000D748D" w:rsidRPr="0040218C" w:rsidRDefault="009C3E62" w:rsidP="008A04D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проблем адаптации в (новом) учебном коллективе: психологические, организационные и социальные.</w:t>
      </w:r>
    </w:p>
    <w:p w14:paraId="5284764E" w14:textId="2375AD2D" w:rsidR="009C3E62" w:rsidRDefault="009C3E62" w:rsidP="008A04D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Включение в систему наставнических отношений детей с ограниченными возможностями здоровья. </w:t>
      </w:r>
    </w:p>
    <w:p w14:paraId="288FD0F1" w14:textId="77777777" w:rsidR="00C63116" w:rsidRPr="00C63116" w:rsidRDefault="00C63116" w:rsidP="008A04DF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116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включенности молодых (новых) специалистов в педагогическую работу, культурную жизнь образовательной организации;</w:t>
      </w:r>
    </w:p>
    <w:p w14:paraId="304F787B" w14:textId="77777777" w:rsidR="00C63116" w:rsidRPr="00C63116" w:rsidRDefault="00C63116" w:rsidP="008A04DF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116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уверенности педагогов в собственных силах и развитие личного, творческого и педагогического потенциала;</w:t>
      </w:r>
    </w:p>
    <w:p w14:paraId="73CDD2BC" w14:textId="77777777" w:rsidR="00C63116" w:rsidRPr="00C63116" w:rsidRDefault="00C63116" w:rsidP="008A04DF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11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образовательной подготовки и комфортности психологического климата в школе;</w:t>
      </w:r>
    </w:p>
    <w:p w14:paraId="3A1A5E26" w14:textId="77777777" w:rsidR="00C63116" w:rsidRPr="00C63116" w:rsidRDefault="00C63116" w:rsidP="008A04DF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11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благоприятной психолого-педагогической атмосферы для разрешения ситуаций кризиса профессионального роста и профессионального выгорания;</w:t>
      </w:r>
    </w:p>
    <w:p w14:paraId="209AA85B" w14:textId="77777777" w:rsidR="00C63116" w:rsidRPr="00C63116" w:rsidRDefault="00C63116" w:rsidP="008A04DF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11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</w:t>
      </w:r>
    </w:p>
    <w:p w14:paraId="74814A72" w14:textId="6C2F8B0C" w:rsidR="00C63116" w:rsidRPr="0040218C" w:rsidRDefault="00C63116" w:rsidP="008A04D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Успешная адаптация обучающихся </w:t>
      </w:r>
      <w:r>
        <w:rPr>
          <w:rFonts w:ascii="Times New Roman" w:hAnsi="Times New Roman" w:cs="Times New Roman"/>
          <w:sz w:val="24"/>
          <w:szCs w:val="24"/>
        </w:rPr>
        <w:t>к новым условиям обучения на уровне ООО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ысокий уровень включенности  </w:t>
      </w:r>
      <w:r w:rsidR="008D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общешкольную жизнь.</w:t>
      </w:r>
    </w:p>
    <w:p w14:paraId="3EBB688D" w14:textId="77777777" w:rsidR="009C3E62" w:rsidRPr="0040218C" w:rsidRDefault="009C3E62" w:rsidP="0040218C">
      <w:pPr>
        <w:pStyle w:val="a4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5C5E974" w14:textId="19B7C0FC" w:rsidR="00E914E1" w:rsidRDefault="00E914E1" w:rsidP="008A04DF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A633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СТРУКТУРА УПРАВЛЕНИЯ РЕАЛИЗАЦИЕЙ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                         ПРОГРАММЫ</w:t>
      </w:r>
      <w:r w:rsidRPr="00AA633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НАСТАВНИЧЕСТВА</w:t>
      </w:r>
    </w:p>
    <w:p w14:paraId="02CDFD7F" w14:textId="3DE0FB4B" w:rsidR="009C3E62" w:rsidRPr="0040218C" w:rsidRDefault="00E914E1" w:rsidP="004E5AE6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9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538"/>
        <w:gridCol w:w="14"/>
        <w:gridCol w:w="6792"/>
        <w:gridCol w:w="12"/>
      </w:tblGrid>
      <w:tr w:rsidR="009C3E62" w:rsidRPr="0040218C" w14:paraId="738D9C6A" w14:textId="77777777" w:rsidTr="00A31D01">
        <w:trPr>
          <w:gridAfter w:val="1"/>
          <w:wAfter w:w="12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AB48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Уровни структуры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C133" w14:textId="77777777" w:rsidR="009C3E62" w:rsidRPr="0040218C" w:rsidRDefault="009C3E62" w:rsidP="0040218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Направления деятельности.</w:t>
            </w:r>
          </w:p>
        </w:tc>
      </w:tr>
      <w:tr w:rsidR="009C3E62" w:rsidRPr="0040218C" w14:paraId="42D11C7A" w14:textId="77777777" w:rsidTr="00A31D01">
        <w:trPr>
          <w:gridAfter w:val="1"/>
          <w:wAfter w:w="12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1746" w14:textId="094F21F3" w:rsidR="009C3E62" w:rsidRPr="0040218C" w:rsidRDefault="00F7416A" w:rsidP="0040218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Руководитель ОО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BF9B" w14:textId="4BD13D1B" w:rsidR="009C3E62" w:rsidRPr="0040218C" w:rsidRDefault="009C3E62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Разработка и утверждение комплекта нормативных документов, необходимых для </w:t>
            </w:r>
            <w:r w:rsidR="00F7416A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реализации Программы наставничества</w:t>
            </w:r>
            <w:r w:rsidR="001D1E4D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14:paraId="1232F60B" w14:textId="352218C4" w:rsidR="00EE0087" w:rsidRPr="0040218C" w:rsidRDefault="009C3E62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  <w:r w:rsidR="00F7416A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Программы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наставничества</w:t>
            </w:r>
            <w:r w:rsidR="001D1E4D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709BE3AC" w14:textId="781CD684" w:rsidR="00B46CFA" w:rsidRPr="0040218C" w:rsidRDefault="009C3E62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Разработка и реализация мероприятий дорожной карты </w:t>
            </w:r>
            <w:r w:rsidR="00B46CFA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наставничества</w:t>
            </w:r>
            <w:r w:rsidR="001D1E4D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14:paraId="5F5B630A" w14:textId="6404893F" w:rsidR="009C3E62" w:rsidRPr="0040218C" w:rsidRDefault="00B46CFA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Реализация кадровой политики в </w:t>
            </w:r>
            <w:r w:rsidR="004F3BF5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рограмме наставничества.</w:t>
            </w:r>
          </w:p>
          <w:p w14:paraId="4FF35BB6" w14:textId="055E7274" w:rsidR="009C3E62" w:rsidRPr="0040218C" w:rsidRDefault="009C3E62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6. Назначение куратора</w:t>
            </w:r>
            <w:r w:rsidR="001D1E4D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4612303B" w14:textId="68F90071" w:rsidR="009C3E62" w:rsidRPr="0040218C" w:rsidRDefault="009C3E62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Инфраструктурное и материально-техническое обеспечение реализации </w:t>
            </w:r>
            <w:r w:rsidR="004F3BF5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рограмм</w:t>
            </w:r>
            <w:r w:rsidR="004F3BF5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наставничества.</w:t>
            </w:r>
          </w:p>
        </w:tc>
      </w:tr>
      <w:tr w:rsidR="009C3E62" w:rsidRPr="0040218C" w14:paraId="76A3A587" w14:textId="77777777" w:rsidTr="00A31D01">
        <w:trPr>
          <w:gridAfter w:val="1"/>
          <w:wAfter w:w="12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5460" w14:textId="5DC62CA1" w:rsidR="009C3E62" w:rsidRPr="0040218C" w:rsidRDefault="009C3E62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Куратор 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E1D5" w14:textId="77777777" w:rsidR="009C3E62" w:rsidRPr="0040218C" w:rsidRDefault="009C3E62" w:rsidP="008A04DF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 и наставляемых.</w:t>
            </w:r>
          </w:p>
          <w:p w14:paraId="67DF8510" w14:textId="77777777" w:rsidR="009C3E62" w:rsidRPr="0040218C" w:rsidRDefault="009C3E62" w:rsidP="008A04DF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14:paraId="0500AB1B" w14:textId="065D4F7C" w:rsidR="00B46CFA" w:rsidRPr="0040218C" w:rsidRDefault="009C3E62" w:rsidP="008A04DF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Контроль </w:t>
            </w:r>
            <w:r w:rsidR="00B46CFA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процесса Реализации Программы наставничества</w:t>
            </w:r>
          </w:p>
          <w:p w14:paraId="6CC26E66" w14:textId="605928D8" w:rsidR="009C3E62" w:rsidRPr="0040218C" w:rsidRDefault="009C3E62" w:rsidP="008A04DF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 в оценке вовлеченности </w:t>
            </w:r>
            <w:r w:rsidR="007B032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педагогических работников и 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обучающихся в различные формы наставничества.</w:t>
            </w:r>
          </w:p>
          <w:p w14:paraId="7A121E6F" w14:textId="0EA8DB41" w:rsidR="009C3E62" w:rsidRPr="0040218C" w:rsidRDefault="009C3E62" w:rsidP="008A04DF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Решение организационных вопросов, возникающих в процессе реализации </w:t>
            </w:r>
            <w:r w:rsidR="001D1E4D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наставничества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14:paraId="2426915F" w14:textId="046257DC" w:rsidR="009C3E62" w:rsidRPr="0040218C" w:rsidRDefault="009C3E62" w:rsidP="008A04DF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Мониторинг результатов эффективности реализации </w:t>
            </w:r>
            <w:r w:rsidR="001D1E4D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наставничества.</w:t>
            </w:r>
          </w:p>
        </w:tc>
      </w:tr>
      <w:tr w:rsidR="007B0322" w:rsidRPr="0040218C" w14:paraId="40C86FE7" w14:textId="77777777" w:rsidTr="00A31D01">
        <w:trPr>
          <w:gridAfter w:val="1"/>
          <w:wAfter w:w="12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BEB" w14:textId="283CC815" w:rsidR="007B0322" w:rsidRPr="0040218C" w:rsidRDefault="001D1E4D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Наставник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3B2" w14:textId="53544105" w:rsidR="001D1E4D" w:rsidRPr="0040218C" w:rsidRDefault="001D1E4D" w:rsidP="0040218C">
            <w:pPr>
              <w:pStyle w:val="a4"/>
              <w:shd w:val="clear" w:color="auto" w:fill="FFFFFF"/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 Разработка и реализация планов индивидуального развития наставляемых совместно с куратором.</w:t>
            </w:r>
          </w:p>
          <w:p w14:paraId="524A0AC4" w14:textId="4C4791A3" w:rsidR="001D1E4D" w:rsidRPr="0040218C" w:rsidRDefault="001D1E4D" w:rsidP="0040218C">
            <w:pPr>
              <w:pStyle w:val="a4"/>
              <w:shd w:val="clear" w:color="auto" w:fill="FFFFFF"/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="001973DD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персонализированных программ наставничества.</w:t>
            </w:r>
          </w:p>
          <w:p w14:paraId="7A72FA40" w14:textId="44E9ED79" w:rsidR="001D1E4D" w:rsidRPr="0040218C" w:rsidRDefault="001D1E4D" w:rsidP="0040218C">
            <w:pPr>
              <w:pStyle w:val="a4"/>
              <w:shd w:val="clear" w:color="auto" w:fill="FFFFFF"/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 Мотивационная (эмоционально —</w:t>
            </w:r>
            <w:r w:rsidR="001973DD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психологическая) поддержка наставляемого;</w:t>
            </w:r>
          </w:p>
          <w:p w14:paraId="57BDEE19" w14:textId="5D480BCE" w:rsidR="001D1E4D" w:rsidRPr="0040218C" w:rsidRDefault="001D1E4D" w:rsidP="0040218C">
            <w:pPr>
              <w:pStyle w:val="a4"/>
              <w:shd w:val="clear" w:color="auto" w:fill="FFFFFF"/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4. Оказание ситуативной помощи в выполняемой деятельности наставляемого;</w:t>
            </w:r>
          </w:p>
          <w:p w14:paraId="1463F381" w14:textId="4C2680AA" w:rsidR="001D1E4D" w:rsidRPr="0040218C" w:rsidRDefault="001D1E4D" w:rsidP="0040218C">
            <w:pPr>
              <w:pStyle w:val="a4"/>
              <w:shd w:val="clear" w:color="auto" w:fill="FFFFFF"/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Контроль и оценивание результатов </w:t>
            </w:r>
            <w:r w:rsidR="001973DD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собственной деятельности и 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деятельности наставляемого;</w:t>
            </w:r>
          </w:p>
          <w:p w14:paraId="53D8D74C" w14:textId="3A88300C" w:rsidR="007B0322" w:rsidRPr="0040218C" w:rsidRDefault="001D1E4D" w:rsidP="0040218C">
            <w:pPr>
              <w:pStyle w:val="a4"/>
              <w:shd w:val="clear" w:color="auto" w:fill="FFFFFF"/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</w:t>
            </w:r>
            <w:r w:rsidR="00B910E1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="00B91264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частие в мониторинге результатов эффективности реализации Программы наставничества.</w:t>
            </w:r>
          </w:p>
        </w:tc>
      </w:tr>
      <w:tr w:rsidR="007B0322" w:rsidRPr="0040218C" w14:paraId="4DFC192F" w14:textId="77777777" w:rsidTr="00A31D0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DD4F" w14:textId="162CB932" w:rsidR="007B0322" w:rsidRPr="0040218C" w:rsidRDefault="00993FBE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1C14" w14:textId="09F85E95" w:rsidR="007B0322" w:rsidRPr="0040218C" w:rsidRDefault="00993FBE" w:rsidP="0040218C">
            <w:pPr>
              <w:pStyle w:val="a4"/>
              <w:shd w:val="clear" w:color="auto" w:fill="FFFFFF"/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 Проведение тестов на выявление психологической совместимости, мониторингов удовлетворенности работой наставнических пар, оказание консультативной помощи.</w:t>
            </w:r>
          </w:p>
        </w:tc>
      </w:tr>
      <w:tr w:rsidR="00993FBE" w:rsidRPr="0040218C" w14:paraId="347F4246" w14:textId="77777777" w:rsidTr="00A31D0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8B38" w14:textId="14F7E42F" w:rsidR="00993FBE" w:rsidRPr="0040218C" w:rsidRDefault="00993FBE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A1D" w14:textId="1851419D" w:rsidR="00993FBE" w:rsidRPr="0040218C" w:rsidRDefault="00993FBE" w:rsidP="0040218C">
            <w:pPr>
              <w:pStyle w:val="a4"/>
              <w:shd w:val="clear" w:color="auto" w:fill="FFFFFF"/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 Решение поставленных задач через взаимодействие с наставником.</w:t>
            </w:r>
          </w:p>
        </w:tc>
      </w:tr>
    </w:tbl>
    <w:p w14:paraId="56E2A196" w14:textId="572B9DDB" w:rsidR="00147272" w:rsidRDefault="009C3E62" w:rsidP="0040218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</w:p>
    <w:p w14:paraId="3F53BD77" w14:textId="77777777" w:rsidR="00031F57" w:rsidRPr="0040218C" w:rsidRDefault="00031F57" w:rsidP="0040218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BD62149" w14:textId="7F9BC86D" w:rsidR="009C3E62" w:rsidRPr="0099244C" w:rsidRDefault="00E914E1" w:rsidP="008A04DF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9244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КАДРОВАЯ СИСТЕМА РЕАЛИЗАЦИИ ПРОГРАММЫ НАСТАВНИЧЕСТВА</w:t>
      </w:r>
    </w:p>
    <w:p w14:paraId="6E8AFDDF" w14:textId="77777777" w:rsidR="0099244C" w:rsidRPr="0099244C" w:rsidRDefault="0099244C" w:rsidP="0099244C">
      <w:pPr>
        <w:pStyle w:val="a4"/>
        <w:shd w:val="clear" w:color="auto" w:fill="FFFFFF"/>
        <w:spacing w:after="0" w:line="360" w:lineRule="auto"/>
        <w:ind w:left="786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60C7D572" w14:textId="42D5CB67" w:rsidR="009C3E62" w:rsidRPr="0040218C" w:rsidRDefault="00147272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Программы</w:t>
      </w:r>
      <w:r w:rsidR="009C3E62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 выделяется</w:t>
      </w:r>
      <w:r w:rsidR="009C3E62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9C3E62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три главные роли: </w:t>
      </w:r>
    </w:p>
    <w:p w14:paraId="6D544DDA" w14:textId="4F16D6A9" w:rsidR="009C3E62" w:rsidRPr="0040218C" w:rsidRDefault="009C3E62" w:rsidP="008A04D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Наставляемый </w:t>
      </w:r>
      <w:r w:rsidR="002C0A4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– участник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программы, который через взаимодействие с наставником и при его  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14:paraId="563BA36C" w14:textId="385FB5DF" w:rsidR="009C3E62" w:rsidRPr="0040218C" w:rsidRDefault="009C3E62" w:rsidP="008A04D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Наставник </w:t>
      </w:r>
      <w:r w:rsidR="002C0A4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– участник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14:paraId="48F9508F" w14:textId="735D7402" w:rsidR="009C3E62" w:rsidRPr="0040218C" w:rsidRDefault="009C3E62" w:rsidP="008A04D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Куратор </w:t>
      </w:r>
      <w:r w:rsidR="00E914E1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– сотрудник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образовательной организации, который отвечает за организацию всего цикла программы наставничества.</w:t>
      </w:r>
    </w:p>
    <w:p w14:paraId="1F944E20" w14:textId="77777777" w:rsidR="009C3E62" w:rsidRPr="0040218C" w:rsidRDefault="009C3E62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8770634" w14:textId="77777777" w:rsidR="00C63116" w:rsidRDefault="00C63116" w:rsidP="00F251A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61B31DC7" w14:textId="77777777" w:rsidR="008D3F9F" w:rsidRDefault="008D3F9F" w:rsidP="00C631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4192B5" w14:textId="77777777" w:rsidR="008D3F9F" w:rsidRDefault="008D3F9F" w:rsidP="00C631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73BB63" w14:textId="77777777" w:rsidR="008D3F9F" w:rsidRDefault="008D3F9F" w:rsidP="00C631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C8992F" w14:textId="2B1FBCB0" w:rsidR="008D3F9F" w:rsidRDefault="008D3F9F" w:rsidP="00810DCC">
      <w:pPr>
        <w:rPr>
          <w:rFonts w:ascii="Times New Roman" w:hAnsi="Times New Roman" w:cs="Times New Roman"/>
          <w:b/>
          <w:sz w:val="28"/>
          <w:szCs w:val="28"/>
        </w:rPr>
      </w:pPr>
    </w:p>
    <w:p w14:paraId="62A867DC" w14:textId="534BBA6C" w:rsidR="00C63116" w:rsidRPr="001749C9" w:rsidRDefault="00FE1F84" w:rsidP="00FE1F84">
      <w:pPr>
        <w:rPr>
          <w:rFonts w:ascii="Times New Roman" w:hAnsi="Times New Roman" w:cs="Times New Roman"/>
          <w:b/>
          <w:sz w:val="24"/>
          <w:szCs w:val="24"/>
        </w:rPr>
      </w:pPr>
      <w:r w:rsidRPr="001749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C63116" w:rsidRPr="001749C9">
        <w:rPr>
          <w:rFonts w:ascii="Times New Roman" w:hAnsi="Times New Roman" w:cs="Times New Roman"/>
          <w:b/>
          <w:sz w:val="24"/>
          <w:szCs w:val="24"/>
        </w:rPr>
        <w:t xml:space="preserve"> База наставников</w:t>
      </w:r>
    </w:p>
    <w:p w14:paraId="66956065" w14:textId="77777777" w:rsidR="00A0696C" w:rsidRDefault="00A0696C" w:rsidP="00A0696C">
      <w:pPr>
        <w:jc w:val="right"/>
        <w:rPr>
          <w:rFonts w:ascii="Times New Roman" w:hAnsi="Times New Roman" w:cs="Times New Roman"/>
        </w:rPr>
        <w:sectPr w:rsidR="00A0696C" w:rsidSect="00A069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653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4"/>
        <w:gridCol w:w="1395"/>
        <w:gridCol w:w="874"/>
        <w:gridCol w:w="1417"/>
        <w:gridCol w:w="1701"/>
        <w:gridCol w:w="849"/>
        <w:gridCol w:w="1465"/>
        <w:gridCol w:w="1405"/>
        <w:gridCol w:w="817"/>
        <w:gridCol w:w="1134"/>
        <w:gridCol w:w="1274"/>
        <w:gridCol w:w="981"/>
        <w:gridCol w:w="864"/>
        <w:gridCol w:w="1098"/>
        <w:gridCol w:w="981"/>
      </w:tblGrid>
      <w:tr w:rsidR="00482C0A" w14:paraId="452560FA" w14:textId="77777777" w:rsidTr="00FD6243">
        <w:trPr>
          <w:trHeight w:val="1310"/>
        </w:trPr>
        <w:tc>
          <w:tcPr>
            <w:tcW w:w="284" w:type="dxa"/>
          </w:tcPr>
          <w:p w14:paraId="395D4788" w14:textId="77777777" w:rsidR="00482C0A" w:rsidRPr="00583067" w:rsidRDefault="00482C0A" w:rsidP="00FD6243">
            <w:pPr>
              <w:jc w:val="right"/>
              <w:rPr>
                <w:rFonts w:ascii="Times New Roman" w:hAnsi="Times New Roman" w:cs="Times New Roman"/>
              </w:rPr>
            </w:pPr>
            <w:r w:rsidRPr="0058306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395" w:type="dxa"/>
          </w:tcPr>
          <w:p w14:paraId="4A8DF430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 w:rsidRPr="00D04339">
              <w:rPr>
                <w:rFonts w:ascii="Times New Roman" w:hAnsi="Times New Roman" w:cs="Times New Roman"/>
              </w:rPr>
              <w:t>Ф.И.О. наставника</w:t>
            </w:r>
          </w:p>
        </w:tc>
        <w:tc>
          <w:tcPr>
            <w:tcW w:w="874" w:type="dxa"/>
          </w:tcPr>
          <w:p w14:paraId="42DDAFBA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 w:rsidRPr="00D04339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417" w:type="dxa"/>
          </w:tcPr>
          <w:p w14:paraId="4DAB47B0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 w:rsidRPr="00D04339">
              <w:rPr>
                <w:rFonts w:ascii="Times New Roman" w:hAnsi="Times New Roman" w:cs="Times New Roman"/>
              </w:rPr>
              <w:t>Основные компетенции наставника</w:t>
            </w:r>
          </w:p>
        </w:tc>
        <w:tc>
          <w:tcPr>
            <w:tcW w:w="1701" w:type="dxa"/>
          </w:tcPr>
          <w:p w14:paraId="3EEA11F7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 w:rsidRPr="00D04339">
              <w:rPr>
                <w:rFonts w:ascii="Times New Roman" w:hAnsi="Times New Roman" w:cs="Times New Roman"/>
              </w:rPr>
              <w:t>Важные для программы компетенции наставника</w:t>
            </w:r>
          </w:p>
        </w:tc>
        <w:tc>
          <w:tcPr>
            <w:tcW w:w="849" w:type="dxa"/>
          </w:tcPr>
          <w:p w14:paraId="34C00134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 w:rsidRPr="00D04339">
              <w:rPr>
                <w:rFonts w:ascii="Times New Roman" w:hAnsi="Times New Roman" w:cs="Times New Roman"/>
              </w:rPr>
              <w:t>Интересы наставника</w:t>
            </w:r>
          </w:p>
        </w:tc>
        <w:tc>
          <w:tcPr>
            <w:tcW w:w="1465" w:type="dxa"/>
          </w:tcPr>
          <w:p w14:paraId="44FB04E0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 w:rsidRPr="00D04339">
              <w:rPr>
                <w:rFonts w:ascii="Times New Roman" w:hAnsi="Times New Roman" w:cs="Times New Roman"/>
              </w:rPr>
              <w:t>Желаемый возраст наставляемых</w:t>
            </w:r>
          </w:p>
        </w:tc>
        <w:tc>
          <w:tcPr>
            <w:tcW w:w="1405" w:type="dxa"/>
          </w:tcPr>
          <w:p w14:paraId="6CF6EF2C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 w:rsidRPr="00D04339">
              <w:rPr>
                <w:rFonts w:ascii="Times New Roman" w:hAnsi="Times New Roman" w:cs="Times New Roman"/>
              </w:rPr>
              <w:t>Ресурс времени на программу наставничества</w:t>
            </w:r>
          </w:p>
        </w:tc>
        <w:tc>
          <w:tcPr>
            <w:tcW w:w="817" w:type="dxa"/>
          </w:tcPr>
          <w:p w14:paraId="5842571B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 w:rsidRPr="00D04339">
              <w:rPr>
                <w:rFonts w:ascii="Times New Roman" w:hAnsi="Times New Roman" w:cs="Times New Roman"/>
              </w:rPr>
              <w:t>Дата вхождения в программу</w:t>
            </w:r>
          </w:p>
        </w:tc>
        <w:tc>
          <w:tcPr>
            <w:tcW w:w="1134" w:type="dxa"/>
          </w:tcPr>
          <w:p w14:paraId="041484D9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 наставляемого</w:t>
            </w:r>
          </w:p>
        </w:tc>
        <w:tc>
          <w:tcPr>
            <w:tcW w:w="1274" w:type="dxa"/>
          </w:tcPr>
          <w:p w14:paraId="22392ABD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наставничества</w:t>
            </w:r>
          </w:p>
        </w:tc>
        <w:tc>
          <w:tcPr>
            <w:tcW w:w="981" w:type="dxa"/>
          </w:tcPr>
          <w:p w14:paraId="06294717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наставляемого</w:t>
            </w:r>
          </w:p>
        </w:tc>
        <w:tc>
          <w:tcPr>
            <w:tcW w:w="864" w:type="dxa"/>
          </w:tcPr>
          <w:p w14:paraId="7898FA32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завершения программы</w:t>
            </w:r>
          </w:p>
        </w:tc>
        <w:tc>
          <w:tcPr>
            <w:tcW w:w="1098" w:type="dxa"/>
          </w:tcPr>
          <w:p w14:paraId="1FC33CE3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программы</w:t>
            </w:r>
          </w:p>
        </w:tc>
        <w:tc>
          <w:tcPr>
            <w:tcW w:w="981" w:type="dxa"/>
          </w:tcPr>
          <w:p w14:paraId="20039986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кейс/отзыв наставника</w:t>
            </w:r>
          </w:p>
        </w:tc>
      </w:tr>
      <w:tr w:rsidR="00482C0A" w14:paraId="255F7638" w14:textId="77777777" w:rsidTr="00FD6243">
        <w:trPr>
          <w:trHeight w:val="327"/>
        </w:trPr>
        <w:tc>
          <w:tcPr>
            <w:tcW w:w="284" w:type="dxa"/>
          </w:tcPr>
          <w:p w14:paraId="4606329C" w14:textId="77777777" w:rsidR="00482C0A" w:rsidRPr="00583067" w:rsidRDefault="00482C0A" w:rsidP="00FD6243">
            <w:pPr>
              <w:jc w:val="right"/>
              <w:rPr>
                <w:rFonts w:ascii="Times New Roman" w:hAnsi="Times New Roman" w:cs="Times New Roman"/>
              </w:rPr>
            </w:pPr>
            <w:r w:rsidRPr="0058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14:paraId="76D051B3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Вера Анатольевна</w:t>
            </w:r>
          </w:p>
          <w:p w14:paraId="30DB47B9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</w:p>
          <w:p w14:paraId="675B5C3F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</w:p>
          <w:p w14:paraId="36EEC723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015A52ED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№90»</w:t>
            </w:r>
          </w:p>
        </w:tc>
        <w:tc>
          <w:tcPr>
            <w:tcW w:w="1417" w:type="dxa"/>
          </w:tcPr>
          <w:p w14:paraId="012BECF9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53C1">
              <w:rPr>
                <w:rFonts w:ascii="Times New Roman" w:hAnsi="Times New Roman" w:cs="Times New Roman"/>
              </w:rPr>
              <w:t>Многолетний опыт работы</w:t>
            </w:r>
          </w:p>
          <w:p w14:paraId="0D2EB9A5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2.Высокий профессионализм</w:t>
            </w:r>
          </w:p>
          <w:p w14:paraId="54949BDC" w14:textId="77777777" w:rsidR="00482C0A" w:rsidRPr="001053C1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Участие в конкурсах профессионального мастерства</w:t>
            </w:r>
          </w:p>
        </w:tc>
        <w:tc>
          <w:tcPr>
            <w:tcW w:w="1701" w:type="dxa"/>
          </w:tcPr>
          <w:p w14:paraId="642C18DD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53C1">
              <w:rPr>
                <w:rFonts w:ascii="Times New Roman" w:hAnsi="Times New Roman" w:cs="Times New Roman"/>
              </w:rPr>
              <w:t>Многолетний опыт работы</w:t>
            </w:r>
          </w:p>
          <w:p w14:paraId="0AC2C422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2.Высокий профессионализм</w:t>
            </w:r>
          </w:p>
          <w:p w14:paraId="6CEB0AC4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Участие в конкурсах профессионального мастерства</w:t>
            </w:r>
          </w:p>
        </w:tc>
        <w:tc>
          <w:tcPr>
            <w:tcW w:w="849" w:type="dxa"/>
          </w:tcPr>
          <w:p w14:paraId="1008E6CF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1465" w:type="dxa"/>
          </w:tcPr>
          <w:p w14:paraId="408B525D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53C1">
              <w:rPr>
                <w:rFonts w:ascii="Times New Roman" w:hAnsi="Times New Roman" w:cs="Times New Roman"/>
              </w:rPr>
              <w:t>Студ</w:t>
            </w:r>
            <w:r>
              <w:rPr>
                <w:rFonts w:ascii="Times New Roman" w:hAnsi="Times New Roman" w:cs="Times New Roman"/>
              </w:rPr>
              <w:t>енты-практиканты</w:t>
            </w:r>
          </w:p>
          <w:p w14:paraId="3BE39858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Молодые учителя до 3 лет работы</w:t>
            </w:r>
          </w:p>
          <w:p w14:paraId="25584AA7" w14:textId="77777777" w:rsidR="00482C0A" w:rsidRPr="001053C1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3.Малоопытные коллеги</w:t>
            </w:r>
          </w:p>
        </w:tc>
        <w:tc>
          <w:tcPr>
            <w:tcW w:w="1405" w:type="dxa"/>
          </w:tcPr>
          <w:p w14:paraId="4734A49C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Систематическая работа в течение года</w:t>
            </w:r>
          </w:p>
        </w:tc>
        <w:tc>
          <w:tcPr>
            <w:tcW w:w="817" w:type="dxa"/>
          </w:tcPr>
          <w:p w14:paraId="499BDA80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1134" w:type="dxa"/>
          </w:tcPr>
          <w:p w14:paraId="7B1A3491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Леконцева Жанна Петровна</w:t>
            </w:r>
          </w:p>
        </w:tc>
        <w:tc>
          <w:tcPr>
            <w:tcW w:w="1274" w:type="dxa"/>
          </w:tcPr>
          <w:p w14:paraId="375F973C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Опытный педагог-молодой специалист</w:t>
            </w:r>
          </w:p>
        </w:tc>
        <w:tc>
          <w:tcPr>
            <w:tcW w:w="981" w:type="dxa"/>
          </w:tcPr>
          <w:p w14:paraId="6939BCAD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№90»</w:t>
            </w:r>
          </w:p>
        </w:tc>
        <w:tc>
          <w:tcPr>
            <w:tcW w:w="864" w:type="dxa"/>
          </w:tcPr>
          <w:p w14:paraId="6708178E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98" w:type="dxa"/>
          </w:tcPr>
          <w:p w14:paraId="3C7C9334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личностного и профессионального потенциала наставляемого</w:t>
            </w:r>
          </w:p>
        </w:tc>
        <w:tc>
          <w:tcPr>
            <w:tcW w:w="981" w:type="dxa"/>
          </w:tcPr>
          <w:p w14:paraId="12280BF5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</w:tr>
      <w:tr w:rsidR="00482C0A" w14:paraId="1FE9E7B5" w14:textId="77777777" w:rsidTr="00FD6243">
        <w:trPr>
          <w:trHeight w:val="327"/>
        </w:trPr>
        <w:tc>
          <w:tcPr>
            <w:tcW w:w="284" w:type="dxa"/>
          </w:tcPr>
          <w:p w14:paraId="5A470F5E" w14:textId="77777777" w:rsidR="00482C0A" w:rsidRPr="00583067" w:rsidRDefault="00482C0A" w:rsidP="00FD6243">
            <w:pPr>
              <w:jc w:val="right"/>
              <w:rPr>
                <w:rFonts w:ascii="Times New Roman" w:hAnsi="Times New Roman" w:cs="Times New Roman"/>
              </w:rPr>
            </w:pPr>
            <w:r w:rsidRPr="005830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</w:tcPr>
          <w:p w14:paraId="73257EDC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Братухина Любовь Денисовна</w:t>
            </w:r>
          </w:p>
          <w:p w14:paraId="0080A57A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</w:p>
          <w:p w14:paraId="6258EDFE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</w:p>
          <w:p w14:paraId="08AF1DB8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4113BEC3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№90»</w:t>
            </w:r>
          </w:p>
        </w:tc>
        <w:tc>
          <w:tcPr>
            <w:tcW w:w="1417" w:type="dxa"/>
          </w:tcPr>
          <w:p w14:paraId="2D8A0B0B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53C1">
              <w:rPr>
                <w:rFonts w:ascii="Times New Roman" w:hAnsi="Times New Roman" w:cs="Times New Roman"/>
              </w:rPr>
              <w:t>Многолетний опыт работы</w:t>
            </w:r>
          </w:p>
          <w:p w14:paraId="23D6746C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2.Высокий профессионализм</w:t>
            </w:r>
          </w:p>
          <w:p w14:paraId="753D1B63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50A218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Участие в конкурсах профессионального мастерства</w:t>
            </w:r>
          </w:p>
        </w:tc>
        <w:tc>
          <w:tcPr>
            <w:tcW w:w="849" w:type="dxa"/>
          </w:tcPr>
          <w:p w14:paraId="646759BE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465" w:type="dxa"/>
          </w:tcPr>
          <w:p w14:paraId="6BEAC4DB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53C1">
              <w:rPr>
                <w:rFonts w:ascii="Times New Roman" w:hAnsi="Times New Roman" w:cs="Times New Roman"/>
              </w:rPr>
              <w:t>Студ</w:t>
            </w:r>
            <w:r>
              <w:rPr>
                <w:rFonts w:ascii="Times New Roman" w:hAnsi="Times New Roman" w:cs="Times New Roman"/>
              </w:rPr>
              <w:t>енты-практиканты</w:t>
            </w:r>
          </w:p>
          <w:p w14:paraId="288F08E9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Молодые учителя до 3 лет работы</w:t>
            </w:r>
          </w:p>
          <w:p w14:paraId="12559628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3.Малоопытные коллеги</w:t>
            </w:r>
          </w:p>
        </w:tc>
        <w:tc>
          <w:tcPr>
            <w:tcW w:w="1405" w:type="dxa"/>
          </w:tcPr>
          <w:p w14:paraId="786E4941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Систематическая работа в течение года</w:t>
            </w:r>
          </w:p>
        </w:tc>
        <w:tc>
          <w:tcPr>
            <w:tcW w:w="817" w:type="dxa"/>
          </w:tcPr>
          <w:p w14:paraId="39FD42D1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134" w:type="dxa"/>
          </w:tcPr>
          <w:p w14:paraId="43F91DAC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Самигуллин Булат Ильназович</w:t>
            </w:r>
          </w:p>
        </w:tc>
        <w:tc>
          <w:tcPr>
            <w:tcW w:w="1274" w:type="dxa"/>
          </w:tcPr>
          <w:p w14:paraId="46F42FD8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Опытный педагог-молодой специалист</w:t>
            </w:r>
          </w:p>
        </w:tc>
        <w:tc>
          <w:tcPr>
            <w:tcW w:w="981" w:type="dxa"/>
          </w:tcPr>
          <w:p w14:paraId="20DC3B93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№90»</w:t>
            </w:r>
          </w:p>
        </w:tc>
        <w:tc>
          <w:tcPr>
            <w:tcW w:w="864" w:type="dxa"/>
          </w:tcPr>
          <w:p w14:paraId="3BE64288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98" w:type="dxa"/>
          </w:tcPr>
          <w:p w14:paraId="0B9323DE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личностного и профессионального потенциала наставляемого</w:t>
            </w:r>
          </w:p>
        </w:tc>
        <w:tc>
          <w:tcPr>
            <w:tcW w:w="981" w:type="dxa"/>
          </w:tcPr>
          <w:p w14:paraId="26D3A190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</w:tr>
      <w:tr w:rsidR="00482C0A" w14:paraId="72635C97" w14:textId="77777777" w:rsidTr="00FD6243">
        <w:trPr>
          <w:trHeight w:val="327"/>
        </w:trPr>
        <w:tc>
          <w:tcPr>
            <w:tcW w:w="284" w:type="dxa"/>
          </w:tcPr>
          <w:p w14:paraId="6B6ACEC9" w14:textId="77777777" w:rsidR="00482C0A" w:rsidRPr="00583067" w:rsidRDefault="00482C0A" w:rsidP="00FD62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5" w:type="dxa"/>
          </w:tcPr>
          <w:p w14:paraId="7B8BF285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Ольга Эмильевна</w:t>
            </w:r>
          </w:p>
        </w:tc>
        <w:tc>
          <w:tcPr>
            <w:tcW w:w="874" w:type="dxa"/>
          </w:tcPr>
          <w:p w14:paraId="42E3E21C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№90»</w:t>
            </w:r>
          </w:p>
        </w:tc>
        <w:tc>
          <w:tcPr>
            <w:tcW w:w="1417" w:type="dxa"/>
          </w:tcPr>
          <w:p w14:paraId="3B662783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53C1">
              <w:rPr>
                <w:rFonts w:ascii="Times New Roman" w:hAnsi="Times New Roman" w:cs="Times New Roman"/>
              </w:rPr>
              <w:t>Многолетний опыт работы</w:t>
            </w:r>
          </w:p>
          <w:p w14:paraId="5906902D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2.Высокий профессионализм</w:t>
            </w:r>
          </w:p>
          <w:p w14:paraId="6BD5E20A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Участие в </w:t>
            </w:r>
            <w:r>
              <w:rPr>
                <w:rFonts w:ascii="Times New Roman" w:hAnsi="Times New Roman" w:cs="Times New Roman"/>
              </w:rPr>
              <w:lastRenderedPageBreak/>
              <w:t>конкурсах профессионального мастерства</w:t>
            </w:r>
          </w:p>
        </w:tc>
        <w:tc>
          <w:tcPr>
            <w:tcW w:w="1701" w:type="dxa"/>
          </w:tcPr>
          <w:p w14:paraId="074D95B8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Участие в конкурсах профессионального мастерства</w:t>
            </w:r>
          </w:p>
        </w:tc>
        <w:tc>
          <w:tcPr>
            <w:tcW w:w="849" w:type="dxa"/>
          </w:tcPr>
          <w:p w14:paraId="46755F87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Непрерывное самообразование и повы</w:t>
            </w:r>
            <w:r>
              <w:rPr>
                <w:rFonts w:ascii="Times New Roman" w:hAnsi="Times New Roman" w:cs="Times New Roman"/>
              </w:rPr>
              <w:lastRenderedPageBreak/>
              <w:t>шение квалификации</w:t>
            </w:r>
          </w:p>
        </w:tc>
        <w:tc>
          <w:tcPr>
            <w:tcW w:w="1465" w:type="dxa"/>
          </w:tcPr>
          <w:p w14:paraId="1FDE93EA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 Молодые учителя до 3 лет работы</w:t>
            </w:r>
          </w:p>
          <w:p w14:paraId="38DD31A1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18C5BB1E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Систематическая работа в течение года</w:t>
            </w:r>
          </w:p>
        </w:tc>
        <w:tc>
          <w:tcPr>
            <w:tcW w:w="817" w:type="dxa"/>
          </w:tcPr>
          <w:p w14:paraId="74A82844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134" w:type="dxa"/>
          </w:tcPr>
          <w:p w14:paraId="721DA5A5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Жернакова Валерия Сергеевна</w:t>
            </w:r>
          </w:p>
        </w:tc>
        <w:tc>
          <w:tcPr>
            <w:tcW w:w="1274" w:type="dxa"/>
          </w:tcPr>
          <w:p w14:paraId="7668AF56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Опытный педагог-малоопытный коллега</w:t>
            </w:r>
          </w:p>
        </w:tc>
        <w:tc>
          <w:tcPr>
            <w:tcW w:w="981" w:type="dxa"/>
          </w:tcPr>
          <w:p w14:paraId="291B74F3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№90»</w:t>
            </w:r>
          </w:p>
        </w:tc>
        <w:tc>
          <w:tcPr>
            <w:tcW w:w="864" w:type="dxa"/>
          </w:tcPr>
          <w:p w14:paraId="1D6247C0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98" w:type="dxa"/>
          </w:tcPr>
          <w:p w14:paraId="5E675070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 помощи</w:t>
            </w:r>
          </w:p>
        </w:tc>
        <w:tc>
          <w:tcPr>
            <w:tcW w:w="981" w:type="dxa"/>
          </w:tcPr>
          <w:p w14:paraId="3C85C1AA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</w:tr>
      <w:tr w:rsidR="00482C0A" w14:paraId="74BAD3AA" w14:textId="77777777" w:rsidTr="00FD6243">
        <w:trPr>
          <w:trHeight w:val="327"/>
        </w:trPr>
        <w:tc>
          <w:tcPr>
            <w:tcW w:w="284" w:type="dxa"/>
          </w:tcPr>
          <w:p w14:paraId="68E3F1C8" w14:textId="77777777" w:rsidR="00482C0A" w:rsidRPr="00583067" w:rsidRDefault="00482C0A" w:rsidP="00FD62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95" w:type="dxa"/>
          </w:tcPr>
          <w:p w14:paraId="0BBF7946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Пермякова Виктория Сергеевна</w:t>
            </w:r>
          </w:p>
          <w:p w14:paraId="4B9C3052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</w:p>
          <w:p w14:paraId="41F694FA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</w:p>
          <w:p w14:paraId="2BBE16D5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367EC551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№90»</w:t>
            </w:r>
          </w:p>
        </w:tc>
        <w:tc>
          <w:tcPr>
            <w:tcW w:w="1417" w:type="dxa"/>
          </w:tcPr>
          <w:p w14:paraId="38648965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53C1">
              <w:rPr>
                <w:rFonts w:ascii="Times New Roman" w:hAnsi="Times New Roman" w:cs="Times New Roman"/>
              </w:rPr>
              <w:t>Многолетний опыт работы</w:t>
            </w:r>
          </w:p>
          <w:p w14:paraId="03F7C0C9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2.Высокий профессионализм</w:t>
            </w:r>
          </w:p>
          <w:p w14:paraId="52AB915F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Участие в конкурсах профессионального мастерства</w:t>
            </w:r>
          </w:p>
        </w:tc>
        <w:tc>
          <w:tcPr>
            <w:tcW w:w="1701" w:type="dxa"/>
          </w:tcPr>
          <w:p w14:paraId="1AF4C5C0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53C1">
              <w:rPr>
                <w:rFonts w:ascii="Times New Roman" w:hAnsi="Times New Roman" w:cs="Times New Roman"/>
              </w:rPr>
              <w:t>Многолетний опыт работы</w:t>
            </w:r>
          </w:p>
          <w:p w14:paraId="3B53213B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2.Высокий профессионализм</w:t>
            </w:r>
          </w:p>
          <w:p w14:paraId="7F2E9D09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Участие в конкурсах профессионального мастерства</w:t>
            </w:r>
          </w:p>
        </w:tc>
        <w:tc>
          <w:tcPr>
            <w:tcW w:w="849" w:type="dxa"/>
          </w:tcPr>
          <w:p w14:paraId="3A4B62D9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самообразование</w:t>
            </w:r>
          </w:p>
        </w:tc>
        <w:tc>
          <w:tcPr>
            <w:tcW w:w="1465" w:type="dxa"/>
          </w:tcPr>
          <w:p w14:paraId="791BECFB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53C1">
              <w:rPr>
                <w:rFonts w:ascii="Times New Roman" w:hAnsi="Times New Roman" w:cs="Times New Roman"/>
              </w:rPr>
              <w:t>Студ</w:t>
            </w:r>
            <w:r>
              <w:rPr>
                <w:rFonts w:ascii="Times New Roman" w:hAnsi="Times New Roman" w:cs="Times New Roman"/>
              </w:rPr>
              <w:t>енты-практиканты</w:t>
            </w:r>
          </w:p>
          <w:p w14:paraId="3F5F4455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Молодые учителя до 3 лет работы</w:t>
            </w:r>
          </w:p>
          <w:p w14:paraId="44CD4121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3.Малоопытные коллеги</w:t>
            </w:r>
          </w:p>
        </w:tc>
        <w:tc>
          <w:tcPr>
            <w:tcW w:w="1405" w:type="dxa"/>
          </w:tcPr>
          <w:p w14:paraId="11485713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Систематическая работа в течение года</w:t>
            </w:r>
          </w:p>
        </w:tc>
        <w:tc>
          <w:tcPr>
            <w:tcW w:w="817" w:type="dxa"/>
          </w:tcPr>
          <w:p w14:paraId="1F411D57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134" w:type="dxa"/>
          </w:tcPr>
          <w:p w14:paraId="200F573E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Александра Ивановна</w:t>
            </w:r>
          </w:p>
        </w:tc>
        <w:tc>
          <w:tcPr>
            <w:tcW w:w="1274" w:type="dxa"/>
          </w:tcPr>
          <w:p w14:paraId="0792A7B0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Опытный педагог-молодой специалист</w:t>
            </w:r>
          </w:p>
        </w:tc>
        <w:tc>
          <w:tcPr>
            <w:tcW w:w="981" w:type="dxa"/>
          </w:tcPr>
          <w:p w14:paraId="2037CD54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№90»</w:t>
            </w:r>
          </w:p>
        </w:tc>
        <w:tc>
          <w:tcPr>
            <w:tcW w:w="864" w:type="dxa"/>
          </w:tcPr>
          <w:p w14:paraId="17CCC072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98" w:type="dxa"/>
          </w:tcPr>
          <w:p w14:paraId="24FFA058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личностного и профессионального потенциала наставляемого</w:t>
            </w:r>
          </w:p>
        </w:tc>
        <w:tc>
          <w:tcPr>
            <w:tcW w:w="981" w:type="dxa"/>
          </w:tcPr>
          <w:p w14:paraId="7DB71C04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</w:tr>
      <w:tr w:rsidR="00482C0A" w14:paraId="4317CA72" w14:textId="77777777" w:rsidTr="00FD6243">
        <w:trPr>
          <w:trHeight w:val="2731"/>
        </w:trPr>
        <w:tc>
          <w:tcPr>
            <w:tcW w:w="284" w:type="dxa"/>
          </w:tcPr>
          <w:p w14:paraId="3E5717AB" w14:textId="77777777" w:rsidR="00482C0A" w:rsidRPr="00583067" w:rsidRDefault="00482C0A" w:rsidP="00FD62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14:paraId="2E33DF27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Наталья Анатольевна</w:t>
            </w:r>
          </w:p>
        </w:tc>
        <w:tc>
          <w:tcPr>
            <w:tcW w:w="874" w:type="dxa"/>
          </w:tcPr>
          <w:p w14:paraId="1704A174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№90»</w:t>
            </w:r>
          </w:p>
        </w:tc>
        <w:tc>
          <w:tcPr>
            <w:tcW w:w="1417" w:type="dxa"/>
          </w:tcPr>
          <w:p w14:paraId="27B2A127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53C1">
              <w:rPr>
                <w:rFonts w:ascii="Times New Roman" w:hAnsi="Times New Roman" w:cs="Times New Roman"/>
              </w:rPr>
              <w:t>Многолетний опыт работы</w:t>
            </w:r>
          </w:p>
          <w:p w14:paraId="0ADD2FFC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2.Высокий профессионализм</w:t>
            </w:r>
          </w:p>
          <w:p w14:paraId="62868FB7" w14:textId="77777777" w:rsidR="00482C0A" w:rsidRPr="000472BD" w:rsidRDefault="00482C0A" w:rsidP="00FD6243">
            <w:pPr>
              <w:rPr>
                <w:rFonts w:ascii="Times New Roman" w:hAnsi="Times New Roman" w:cs="Times New Roman"/>
              </w:rPr>
            </w:pPr>
          </w:p>
          <w:p w14:paraId="5F445005" w14:textId="77777777" w:rsidR="00482C0A" w:rsidRPr="000472BD" w:rsidRDefault="00482C0A" w:rsidP="00FD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BEC946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53C1">
              <w:rPr>
                <w:rFonts w:ascii="Times New Roman" w:hAnsi="Times New Roman" w:cs="Times New Roman"/>
              </w:rPr>
              <w:t>Многолетний опыт работы</w:t>
            </w:r>
          </w:p>
          <w:p w14:paraId="643C6D20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2.Высокий профессионализм</w:t>
            </w:r>
          </w:p>
          <w:p w14:paraId="7D3357A3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</w:p>
          <w:p w14:paraId="35B60173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22626EB9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самообразование</w:t>
            </w:r>
          </w:p>
        </w:tc>
        <w:tc>
          <w:tcPr>
            <w:tcW w:w="1465" w:type="dxa"/>
          </w:tcPr>
          <w:p w14:paraId="353E6FCC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Pr="001053C1">
              <w:rPr>
                <w:rFonts w:ascii="Times New Roman" w:hAnsi="Times New Roman" w:cs="Times New Roman"/>
              </w:rPr>
              <w:t>Студ</w:t>
            </w:r>
            <w:r>
              <w:rPr>
                <w:rFonts w:ascii="Times New Roman" w:hAnsi="Times New Roman" w:cs="Times New Roman"/>
              </w:rPr>
              <w:t>енты-практиканты</w:t>
            </w:r>
          </w:p>
          <w:p w14:paraId="3753AE9D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Молодые учителя до 3 лет работы</w:t>
            </w:r>
          </w:p>
          <w:p w14:paraId="205E9E25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3.Малоопытные коллеги</w:t>
            </w:r>
          </w:p>
        </w:tc>
        <w:tc>
          <w:tcPr>
            <w:tcW w:w="1405" w:type="dxa"/>
          </w:tcPr>
          <w:p w14:paraId="68E5B480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Систематическая работа в течение года</w:t>
            </w:r>
          </w:p>
        </w:tc>
        <w:tc>
          <w:tcPr>
            <w:tcW w:w="817" w:type="dxa"/>
          </w:tcPr>
          <w:p w14:paraId="4F4A8224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01.092022</w:t>
            </w:r>
          </w:p>
        </w:tc>
        <w:tc>
          <w:tcPr>
            <w:tcW w:w="1134" w:type="dxa"/>
          </w:tcPr>
          <w:p w14:paraId="786F91A4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Арина Алексеевна</w:t>
            </w:r>
          </w:p>
        </w:tc>
        <w:tc>
          <w:tcPr>
            <w:tcW w:w="1274" w:type="dxa"/>
          </w:tcPr>
          <w:p w14:paraId="6B33365D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Опытный педагог-молодой специалист</w:t>
            </w:r>
          </w:p>
        </w:tc>
        <w:tc>
          <w:tcPr>
            <w:tcW w:w="981" w:type="dxa"/>
          </w:tcPr>
          <w:p w14:paraId="26B97C4E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№90»</w:t>
            </w:r>
          </w:p>
        </w:tc>
        <w:tc>
          <w:tcPr>
            <w:tcW w:w="864" w:type="dxa"/>
          </w:tcPr>
          <w:p w14:paraId="34E2932E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98" w:type="dxa"/>
          </w:tcPr>
          <w:p w14:paraId="73351331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личностного и профессионального потенциала наставляемого</w:t>
            </w:r>
          </w:p>
        </w:tc>
        <w:tc>
          <w:tcPr>
            <w:tcW w:w="981" w:type="dxa"/>
          </w:tcPr>
          <w:p w14:paraId="562E2394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</w:tr>
      <w:tr w:rsidR="00482C0A" w14:paraId="2D8E7195" w14:textId="77777777" w:rsidTr="00FD6243">
        <w:trPr>
          <w:trHeight w:val="327"/>
        </w:trPr>
        <w:tc>
          <w:tcPr>
            <w:tcW w:w="284" w:type="dxa"/>
          </w:tcPr>
          <w:p w14:paraId="02BE3D8D" w14:textId="77777777" w:rsidR="00482C0A" w:rsidRDefault="00482C0A" w:rsidP="00FD62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</w:tcPr>
          <w:p w14:paraId="574BFE4C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Уракова Елена Петровна</w:t>
            </w:r>
          </w:p>
        </w:tc>
        <w:tc>
          <w:tcPr>
            <w:tcW w:w="874" w:type="dxa"/>
          </w:tcPr>
          <w:p w14:paraId="19678CAB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№90»</w:t>
            </w:r>
          </w:p>
        </w:tc>
        <w:tc>
          <w:tcPr>
            <w:tcW w:w="1417" w:type="dxa"/>
          </w:tcPr>
          <w:p w14:paraId="348C4B8C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53C1">
              <w:rPr>
                <w:rFonts w:ascii="Times New Roman" w:hAnsi="Times New Roman" w:cs="Times New Roman"/>
              </w:rPr>
              <w:t>Многолетний опыт работы</w:t>
            </w:r>
          </w:p>
          <w:p w14:paraId="053B0205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2.Высокий профессионализм</w:t>
            </w:r>
          </w:p>
          <w:p w14:paraId="43C92A38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658D39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53C1">
              <w:rPr>
                <w:rFonts w:ascii="Times New Roman" w:hAnsi="Times New Roman" w:cs="Times New Roman"/>
              </w:rPr>
              <w:t>Многолетний опыт работы</w:t>
            </w:r>
          </w:p>
          <w:p w14:paraId="2DE7863F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2.Высокий профессионализм</w:t>
            </w:r>
          </w:p>
          <w:p w14:paraId="2615DDC1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2FE8F7CD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Непрерывное самообразование</w:t>
            </w:r>
          </w:p>
        </w:tc>
        <w:tc>
          <w:tcPr>
            <w:tcW w:w="1465" w:type="dxa"/>
          </w:tcPr>
          <w:p w14:paraId="17774047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1.Молодые учителя до 3 лет работы</w:t>
            </w:r>
          </w:p>
          <w:p w14:paraId="54E99E3C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2.Малоопытные коллеги</w:t>
            </w:r>
          </w:p>
        </w:tc>
        <w:tc>
          <w:tcPr>
            <w:tcW w:w="1405" w:type="dxa"/>
          </w:tcPr>
          <w:p w14:paraId="216857B7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Систематическая работа в течение года</w:t>
            </w:r>
          </w:p>
        </w:tc>
        <w:tc>
          <w:tcPr>
            <w:tcW w:w="817" w:type="dxa"/>
          </w:tcPr>
          <w:p w14:paraId="3AF9BAE2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01.092022</w:t>
            </w:r>
          </w:p>
        </w:tc>
        <w:tc>
          <w:tcPr>
            <w:tcW w:w="1134" w:type="dxa"/>
          </w:tcPr>
          <w:p w14:paraId="19833ACF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Фахразиева Эльмира Алмазовна</w:t>
            </w:r>
          </w:p>
        </w:tc>
        <w:tc>
          <w:tcPr>
            <w:tcW w:w="1274" w:type="dxa"/>
          </w:tcPr>
          <w:p w14:paraId="5A73CE58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Опытный педагог-молодой специалист</w:t>
            </w:r>
          </w:p>
        </w:tc>
        <w:tc>
          <w:tcPr>
            <w:tcW w:w="981" w:type="dxa"/>
          </w:tcPr>
          <w:p w14:paraId="27BFFA2F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Опытный педагог-молодой специалист</w:t>
            </w:r>
          </w:p>
        </w:tc>
        <w:tc>
          <w:tcPr>
            <w:tcW w:w="864" w:type="dxa"/>
          </w:tcPr>
          <w:p w14:paraId="0AEDAC5A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98" w:type="dxa"/>
          </w:tcPr>
          <w:p w14:paraId="5AF9B2EA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Раскрытиепрофессионального потенциала наставляемого</w:t>
            </w:r>
          </w:p>
        </w:tc>
        <w:tc>
          <w:tcPr>
            <w:tcW w:w="981" w:type="dxa"/>
          </w:tcPr>
          <w:p w14:paraId="38519A05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</w:tr>
    </w:tbl>
    <w:p w14:paraId="4CA82AB5" w14:textId="77777777" w:rsidR="00482C0A" w:rsidRDefault="00482C0A" w:rsidP="00482C0A">
      <w:pPr>
        <w:rPr>
          <w:rFonts w:ascii="Times New Roman" w:hAnsi="Times New Roman" w:cs="Times New Roman"/>
          <w:sz w:val="28"/>
          <w:szCs w:val="28"/>
        </w:rPr>
      </w:pPr>
    </w:p>
    <w:p w14:paraId="749AE779" w14:textId="29C19EEC" w:rsidR="00C63116" w:rsidRPr="00482C0A" w:rsidRDefault="00482C0A" w:rsidP="00482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C0A">
        <w:rPr>
          <w:rFonts w:ascii="Times New Roman" w:hAnsi="Times New Roman" w:cs="Times New Roman"/>
          <w:b/>
          <w:sz w:val="28"/>
          <w:szCs w:val="28"/>
        </w:rPr>
        <w:t>База наставляемых</w:t>
      </w: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6"/>
        <w:gridCol w:w="1984"/>
        <w:gridCol w:w="1134"/>
        <w:gridCol w:w="1418"/>
        <w:gridCol w:w="1417"/>
        <w:gridCol w:w="992"/>
        <w:gridCol w:w="1276"/>
        <w:gridCol w:w="1701"/>
        <w:gridCol w:w="1418"/>
        <w:gridCol w:w="1275"/>
      </w:tblGrid>
      <w:tr w:rsidR="00482C0A" w14:paraId="3C0B3E77" w14:textId="77777777" w:rsidTr="00FD6243">
        <w:trPr>
          <w:trHeight w:val="1307"/>
        </w:trPr>
        <w:tc>
          <w:tcPr>
            <w:tcW w:w="426" w:type="dxa"/>
          </w:tcPr>
          <w:p w14:paraId="4751729D" w14:textId="77777777" w:rsidR="00482C0A" w:rsidRPr="00583067" w:rsidRDefault="00482C0A" w:rsidP="00FD6243">
            <w:pPr>
              <w:jc w:val="right"/>
              <w:rPr>
                <w:rFonts w:ascii="Times New Roman" w:hAnsi="Times New Roman" w:cs="Times New Roman"/>
              </w:rPr>
            </w:pPr>
            <w:r w:rsidRPr="005830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14:paraId="1AA6D43E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наставляемого</w:t>
            </w:r>
          </w:p>
        </w:tc>
        <w:tc>
          <w:tcPr>
            <w:tcW w:w="1276" w:type="dxa"/>
          </w:tcPr>
          <w:p w14:paraId="0D2914E2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 наставляемого</w:t>
            </w:r>
          </w:p>
        </w:tc>
        <w:tc>
          <w:tcPr>
            <w:tcW w:w="1984" w:type="dxa"/>
          </w:tcPr>
          <w:p w14:paraId="7C12EB14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запрос наставляемого</w:t>
            </w:r>
          </w:p>
        </w:tc>
        <w:tc>
          <w:tcPr>
            <w:tcW w:w="1134" w:type="dxa"/>
          </w:tcPr>
          <w:p w14:paraId="7CD15B51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 w:rsidRPr="00500CE9">
              <w:rPr>
                <w:rFonts w:ascii="Times New Roman" w:hAnsi="Times New Roman" w:cs="Times New Roman"/>
              </w:rPr>
              <w:t>Дата вхождения в программу</w:t>
            </w:r>
          </w:p>
        </w:tc>
        <w:tc>
          <w:tcPr>
            <w:tcW w:w="1418" w:type="dxa"/>
          </w:tcPr>
          <w:p w14:paraId="06A938C7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 w:rsidRPr="00D04339">
              <w:rPr>
                <w:rFonts w:ascii="Times New Roman" w:hAnsi="Times New Roman" w:cs="Times New Roman"/>
              </w:rPr>
              <w:t>Ф.И.О. наставника</w:t>
            </w:r>
          </w:p>
        </w:tc>
        <w:tc>
          <w:tcPr>
            <w:tcW w:w="1417" w:type="dxa"/>
          </w:tcPr>
          <w:p w14:paraId="24F3D1A2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наставничества</w:t>
            </w:r>
          </w:p>
        </w:tc>
        <w:tc>
          <w:tcPr>
            <w:tcW w:w="992" w:type="dxa"/>
          </w:tcPr>
          <w:p w14:paraId="38BDF531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наставника</w:t>
            </w:r>
          </w:p>
        </w:tc>
        <w:tc>
          <w:tcPr>
            <w:tcW w:w="1276" w:type="dxa"/>
          </w:tcPr>
          <w:p w14:paraId="6A741B43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завершения программы</w:t>
            </w:r>
          </w:p>
        </w:tc>
        <w:tc>
          <w:tcPr>
            <w:tcW w:w="1701" w:type="dxa"/>
          </w:tcPr>
          <w:p w14:paraId="0346B79B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программы</w:t>
            </w:r>
          </w:p>
        </w:tc>
        <w:tc>
          <w:tcPr>
            <w:tcW w:w="1418" w:type="dxa"/>
          </w:tcPr>
          <w:p w14:paraId="4AFE55C1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кейс/отзыв наставляемого</w:t>
            </w:r>
          </w:p>
        </w:tc>
        <w:tc>
          <w:tcPr>
            <w:tcW w:w="1275" w:type="dxa"/>
          </w:tcPr>
          <w:p w14:paraId="1A2C998C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прохождении программы</w:t>
            </w:r>
          </w:p>
        </w:tc>
      </w:tr>
      <w:tr w:rsidR="00482C0A" w14:paraId="5478A579" w14:textId="77777777" w:rsidTr="00FD6243">
        <w:trPr>
          <w:trHeight w:val="326"/>
        </w:trPr>
        <w:tc>
          <w:tcPr>
            <w:tcW w:w="426" w:type="dxa"/>
          </w:tcPr>
          <w:p w14:paraId="16683453" w14:textId="77777777" w:rsidR="00482C0A" w:rsidRPr="00583067" w:rsidRDefault="00482C0A" w:rsidP="00FD6243">
            <w:pPr>
              <w:jc w:val="right"/>
              <w:rPr>
                <w:rFonts w:ascii="Times New Roman" w:hAnsi="Times New Roman" w:cs="Times New Roman"/>
              </w:rPr>
            </w:pPr>
            <w:r w:rsidRPr="0058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6AC0681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Леконцева Жанна Петровна</w:t>
            </w:r>
          </w:p>
          <w:p w14:paraId="00825F1B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48732ED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4" w:type="dxa"/>
          </w:tcPr>
          <w:p w14:paraId="71B976B4" w14:textId="77777777" w:rsidR="00482C0A" w:rsidRPr="00673901" w:rsidRDefault="00482C0A" w:rsidP="00FD6243">
            <w:pPr>
              <w:rPr>
                <w:rFonts w:ascii="Times New Roman" w:hAnsi="Times New Roman" w:cs="Times New Roman"/>
              </w:rPr>
            </w:pPr>
            <w:r w:rsidRPr="00673901">
              <w:rPr>
                <w:rFonts w:ascii="Times New Roman" w:hAnsi="Times New Roman" w:cs="Times New Roman"/>
              </w:rPr>
              <w:t>Опыт работы</w:t>
            </w:r>
            <w:r>
              <w:rPr>
                <w:rFonts w:ascii="Times New Roman" w:hAnsi="Times New Roman" w:cs="Times New Roman"/>
              </w:rPr>
              <w:t xml:space="preserve"> и профессиональный рост </w:t>
            </w:r>
          </w:p>
        </w:tc>
        <w:tc>
          <w:tcPr>
            <w:tcW w:w="1134" w:type="dxa"/>
          </w:tcPr>
          <w:p w14:paraId="730BBD1A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1418" w:type="dxa"/>
          </w:tcPr>
          <w:p w14:paraId="246291A6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Вера Анатольевна</w:t>
            </w:r>
          </w:p>
          <w:p w14:paraId="747A42E0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6486B6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Опытный педагог-молодой специалист</w:t>
            </w:r>
          </w:p>
        </w:tc>
        <w:tc>
          <w:tcPr>
            <w:tcW w:w="992" w:type="dxa"/>
          </w:tcPr>
          <w:p w14:paraId="5890A6FE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№90»</w:t>
            </w:r>
          </w:p>
        </w:tc>
        <w:tc>
          <w:tcPr>
            <w:tcW w:w="1276" w:type="dxa"/>
          </w:tcPr>
          <w:p w14:paraId="406344ED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701" w:type="dxa"/>
          </w:tcPr>
          <w:p w14:paraId="3B580C18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личностного и профессионального потенциала наставляемого</w:t>
            </w:r>
          </w:p>
        </w:tc>
        <w:tc>
          <w:tcPr>
            <w:tcW w:w="1418" w:type="dxa"/>
          </w:tcPr>
          <w:p w14:paraId="3BD4BFF3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BD48ED6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</w:tr>
      <w:tr w:rsidR="00482C0A" w14:paraId="7D71FD8E" w14:textId="77777777" w:rsidTr="00FD6243">
        <w:trPr>
          <w:trHeight w:val="326"/>
        </w:trPr>
        <w:tc>
          <w:tcPr>
            <w:tcW w:w="426" w:type="dxa"/>
          </w:tcPr>
          <w:p w14:paraId="3370E501" w14:textId="77777777" w:rsidR="00482C0A" w:rsidRPr="00583067" w:rsidRDefault="00482C0A" w:rsidP="00FD6243">
            <w:pPr>
              <w:jc w:val="right"/>
              <w:rPr>
                <w:rFonts w:ascii="Times New Roman" w:hAnsi="Times New Roman" w:cs="Times New Roman"/>
              </w:rPr>
            </w:pPr>
            <w:r w:rsidRPr="005830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D0E2D3C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</w:p>
          <w:p w14:paraId="73EA106A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Самигуллин Булат Ильназович</w:t>
            </w:r>
          </w:p>
        </w:tc>
        <w:tc>
          <w:tcPr>
            <w:tcW w:w="1276" w:type="dxa"/>
          </w:tcPr>
          <w:p w14:paraId="7584A67E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</w:tcPr>
          <w:p w14:paraId="7CF436DE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 w:rsidRPr="00673901">
              <w:rPr>
                <w:rFonts w:ascii="Times New Roman" w:hAnsi="Times New Roman" w:cs="Times New Roman"/>
              </w:rPr>
              <w:t>Опыт работы</w:t>
            </w:r>
            <w:r>
              <w:rPr>
                <w:rFonts w:ascii="Times New Roman" w:hAnsi="Times New Roman" w:cs="Times New Roman"/>
              </w:rPr>
              <w:t xml:space="preserve"> и профессиональный рост</w:t>
            </w:r>
          </w:p>
        </w:tc>
        <w:tc>
          <w:tcPr>
            <w:tcW w:w="1134" w:type="dxa"/>
          </w:tcPr>
          <w:p w14:paraId="3FE9CFAB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01.09. 2022</w:t>
            </w:r>
          </w:p>
        </w:tc>
        <w:tc>
          <w:tcPr>
            <w:tcW w:w="1418" w:type="dxa"/>
          </w:tcPr>
          <w:p w14:paraId="07D0B80E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Братухина Любовь Денисовна</w:t>
            </w:r>
          </w:p>
          <w:p w14:paraId="6D3197E5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</w:p>
          <w:p w14:paraId="229D2FD8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412A7E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Опытный педагог-молодой специалист</w:t>
            </w:r>
          </w:p>
        </w:tc>
        <w:tc>
          <w:tcPr>
            <w:tcW w:w="992" w:type="dxa"/>
          </w:tcPr>
          <w:p w14:paraId="7607E003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№90»</w:t>
            </w:r>
          </w:p>
        </w:tc>
        <w:tc>
          <w:tcPr>
            <w:tcW w:w="1276" w:type="dxa"/>
          </w:tcPr>
          <w:p w14:paraId="2729D4CB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701" w:type="dxa"/>
          </w:tcPr>
          <w:p w14:paraId="0AD54A57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личностного и профессионального потенциала наставляемого</w:t>
            </w:r>
          </w:p>
        </w:tc>
        <w:tc>
          <w:tcPr>
            <w:tcW w:w="1418" w:type="dxa"/>
          </w:tcPr>
          <w:p w14:paraId="33918FDF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249348D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</w:tr>
      <w:tr w:rsidR="00482C0A" w14:paraId="5E0EE1D6" w14:textId="77777777" w:rsidTr="00FD6243">
        <w:trPr>
          <w:trHeight w:val="326"/>
        </w:trPr>
        <w:tc>
          <w:tcPr>
            <w:tcW w:w="426" w:type="dxa"/>
          </w:tcPr>
          <w:p w14:paraId="19192600" w14:textId="77777777" w:rsidR="00482C0A" w:rsidRPr="00583067" w:rsidRDefault="00482C0A" w:rsidP="00FD62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74D399C0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Жернакова Валерия Сергеевна</w:t>
            </w:r>
          </w:p>
        </w:tc>
        <w:tc>
          <w:tcPr>
            <w:tcW w:w="1276" w:type="dxa"/>
          </w:tcPr>
          <w:p w14:paraId="74BE4D16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4" w:type="dxa"/>
          </w:tcPr>
          <w:p w14:paraId="43A04C63" w14:textId="77777777" w:rsidR="00482C0A" w:rsidRPr="00673901" w:rsidRDefault="00482C0A" w:rsidP="00FD6243">
            <w:pPr>
              <w:rPr>
                <w:rFonts w:ascii="Times New Roman" w:hAnsi="Times New Roman" w:cs="Times New Roman"/>
              </w:rPr>
            </w:pPr>
            <w:r w:rsidRPr="00673901">
              <w:rPr>
                <w:rFonts w:ascii="Times New Roman" w:hAnsi="Times New Roman" w:cs="Times New Roman"/>
              </w:rPr>
              <w:t>Опыт работы</w:t>
            </w:r>
            <w:r>
              <w:rPr>
                <w:rFonts w:ascii="Times New Roman" w:hAnsi="Times New Roman" w:cs="Times New Roman"/>
              </w:rPr>
              <w:t xml:space="preserve"> и профессиональный рост</w:t>
            </w:r>
          </w:p>
        </w:tc>
        <w:tc>
          <w:tcPr>
            <w:tcW w:w="1134" w:type="dxa"/>
          </w:tcPr>
          <w:p w14:paraId="779F547E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01.09 2022</w:t>
            </w:r>
          </w:p>
        </w:tc>
        <w:tc>
          <w:tcPr>
            <w:tcW w:w="1418" w:type="dxa"/>
          </w:tcPr>
          <w:p w14:paraId="36796082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Ольга Эмильевна</w:t>
            </w:r>
          </w:p>
        </w:tc>
        <w:tc>
          <w:tcPr>
            <w:tcW w:w="1417" w:type="dxa"/>
          </w:tcPr>
          <w:p w14:paraId="69782315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Опытный педагог-малоопытному педагогу</w:t>
            </w:r>
          </w:p>
        </w:tc>
        <w:tc>
          <w:tcPr>
            <w:tcW w:w="992" w:type="dxa"/>
          </w:tcPr>
          <w:p w14:paraId="40E6BDE3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№90»</w:t>
            </w:r>
          </w:p>
        </w:tc>
        <w:tc>
          <w:tcPr>
            <w:tcW w:w="1276" w:type="dxa"/>
          </w:tcPr>
          <w:p w14:paraId="6F0F7E76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701" w:type="dxa"/>
          </w:tcPr>
          <w:p w14:paraId="40735C45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рост</w:t>
            </w:r>
          </w:p>
        </w:tc>
        <w:tc>
          <w:tcPr>
            <w:tcW w:w="1418" w:type="dxa"/>
          </w:tcPr>
          <w:p w14:paraId="24A79005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B4CD832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</w:tr>
      <w:tr w:rsidR="00482C0A" w14:paraId="41366B1D" w14:textId="77777777" w:rsidTr="00FD6243">
        <w:trPr>
          <w:trHeight w:val="326"/>
        </w:trPr>
        <w:tc>
          <w:tcPr>
            <w:tcW w:w="426" w:type="dxa"/>
          </w:tcPr>
          <w:p w14:paraId="7BFAA941" w14:textId="77777777" w:rsidR="00482C0A" w:rsidRPr="00583067" w:rsidRDefault="00482C0A" w:rsidP="00FD62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5A3C0CA3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Александра Ивановна</w:t>
            </w:r>
          </w:p>
          <w:p w14:paraId="4CBDA3F4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</w:p>
          <w:p w14:paraId="2247A035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0D9DF8E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4" w:type="dxa"/>
          </w:tcPr>
          <w:p w14:paraId="31621D4F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 w:rsidRPr="00673901">
              <w:rPr>
                <w:rFonts w:ascii="Times New Roman" w:hAnsi="Times New Roman" w:cs="Times New Roman"/>
              </w:rPr>
              <w:t>Опыт работы</w:t>
            </w:r>
            <w:r>
              <w:rPr>
                <w:rFonts w:ascii="Times New Roman" w:hAnsi="Times New Roman" w:cs="Times New Roman"/>
              </w:rPr>
              <w:t xml:space="preserve"> и профессиональный рост</w:t>
            </w:r>
          </w:p>
        </w:tc>
        <w:tc>
          <w:tcPr>
            <w:tcW w:w="1134" w:type="dxa"/>
          </w:tcPr>
          <w:p w14:paraId="1C0B278F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</w:p>
          <w:p w14:paraId="72F953D7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14:paraId="62125677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Пермякова Виктория Сергеевна</w:t>
            </w:r>
          </w:p>
        </w:tc>
        <w:tc>
          <w:tcPr>
            <w:tcW w:w="1417" w:type="dxa"/>
          </w:tcPr>
          <w:p w14:paraId="748BFAB4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Опытный педагог-молодой специалист</w:t>
            </w:r>
          </w:p>
        </w:tc>
        <w:tc>
          <w:tcPr>
            <w:tcW w:w="992" w:type="dxa"/>
          </w:tcPr>
          <w:p w14:paraId="391DC5AD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№90»</w:t>
            </w:r>
          </w:p>
        </w:tc>
        <w:tc>
          <w:tcPr>
            <w:tcW w:w="1276" w:type="dxa"/>
          </w:tcPr>
          <w:p w14:paraId="4635421B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701" w:type="dxa"/>
          </w:tcPr>
          <w:p w14:paraId="0435F1DC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личностного и профессионального потенциала наставляемого</w:t>
            </w:r>
          </w:p>
        </w:tc>
        <w:tc>
          <w:tcPr>
            <w:tcW w:w="1418" w:type="dxa"/>
          </w:tcPr>
          <w:p w14:paraId="248C358D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1EF37A4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</w:tr>
      <w:tr w:rsidR="00482C0A" w14:paraId="3D46A23E" w14:textId="77777777" w:rsidTr="00FD6243">
        <w:trPr>
          <w:trHeight w:val="326"/>
        </w:trPr>
        <w:tc>
          <w:tcPr>
            <w:tcW w:w="426" w:type="dxa"/>
          </w:tcPr>
          <w:p w14:paraId="5FB81DE3" w14:textId="77777777" w:rsidR="00482C0A" w:rsidRPr="00583067" w:rsidRDefault="00482C0A" w:rsidP="00FD62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355F6BF3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Арина Алексеевна</w:t>
            </w:r>
          </w:p>
        </w:tc>
        <w:tc>
          <w:tcPr>
            <w:tcW w:w="1276" w:type="dxa"/>
          </w:tcPr>
          <w:p w14:paraId="28BD24FE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4" w:type="dxa"/>
          </w:tcPr>
          <w:p w14:paraId="7B40E455" w14:textId="77777777" w:rsidR="00482C0A" w:rsidRPr="00673901" w:rsidRDefault="00482C0A" w:rsidP="00FD6243">
            <w:pPr>
              <w:rPr>
                <w:rFonts w:ascii="Times New Roman" w:hAnsi="Times New Roman" w:cs="Times New Roman"/>
              </w:rPr>
            </w:pPr>
            <w:r w:rsidRPr="00673901">
              <w:rPr>
                <w:rFonts w:ascii="Times New Roman" w:hAnsi="Times New Roman" w:cs="Times New Roman"/>
              </w:rPr>
              <w:t>Опыт работы</w:t>
            </w:r>
            <w:r>
              <w:rPr>
                <w:rFonts w:ascii="Times New Roman" w:hAnsi="Times New Roman" w:cs="Times New Roman"/>
              </w:rPr>
              <w:t xml:space="preserve"> и профессиональный рост</w:t>
            </w:r>
          </w:p>
        </w:tc>
        <w:tc>
          <w:tcPr>
            <w:tcW w:w="1134" w:type="dxa"/>
          </w:tcPr>
          <w:p w14:paraId="03849CB3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  <w:p w14:paraId="117C3069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14:paraId="6459D428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Наталья Анатольевн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417" w:type="dxa"/>
          </w:tcPr>
          <w:p w14:paraId="652CDC38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Опытный педагог-молодой </w:t>
            </w:r>
            <w:r>
              <w:rPr>
                <w:rFonts w:ascii="Times New Roman" w:hAnsi="Times New Roman" w:cs="Times New Roman"/>
              </w:rPr>
              <w:lastRenderedPageBreak/>
              <w:t>специалист</w:t>
            </w:r>
          </w:p>
        </w:tc>
        <w:tc>
          <w:tcPr>
            <w:tcW w:w="992" w:type="dxa"/>
          </w:tcPr>
          <w:p w14:paraId="05093A72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 w:rsidRPr="002C4C66">
              <w:rPr>
                <w:rFonts w:ascii="Times New Roman" w:hAnsi="Times New Roman" w:cs="Times New Roman"/>
              </w:rPr>
              <w:lastRenderedPageBreak/>
              <w:t>МБОУ «СОШ №90»</w:t>
            </w:r>
          </w:p>
        </w:tc>
        <w:tc>
          <w:tcPr>
            <w:tcW w:w="1276" w:type="dxa"/>
          </w:tcPr>
          <w:p w14:paraId="4E13E2AF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701" w:type="dxa"/>
          </w:tcPr>
          <w:p w14:paraId="6BEC210C" w14:textId="77777777" w:rsidR="00482C0A" w:rsidRPr="0097530A" w:rsidRDefault="00482C0A" w:rsidP="00FD6243">
            <w:pPr>
              <w:rPr>
                <w:rFonts w:ascii="Times New Roman" w:hAnsi="Times New Roman" w:cs="Times New Roman"/>
              </w:rPr>
            </w:pPr>
            <w:r w:rsidRPr="0097530A">
              <w:rPr>
                <w:rFonts w:ascii="Times New Roman" w:hAnsi="Times New Roman" w:cs="Times New Roman"/>
              </w:rPr>
              <w:t>Профессиональный рост</w:t>
            </w:r>
          </w:p>
          <w:p w14:paraId="5CBCC284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 w:rsidRPr="0097530A">
              <w:rPr>
                <w:rFonts w:ascii="Times New Roman" w:hAnsi="Times New Roman" w:cs="Times New Roman"/>
              </w:rPr>
              <w:t xml:space="preserve">Раскрытие </w:t>
            </w:r>
            <w:r w:rsidRPr="0097530A">
              <w:rPr>
                <w:rFonts w:ascii="Times New Roman" w:hAnsi="Times New Roman" w:cs="Times New Roman"/>
              </w:rPr>
              <w:lastRenderedPageBreak/>
              <w:t>личностного и профессионального потенциала наставляемого</w:t>
            </w:r>
          </w:p>
        </w:tc>
        <w:tc>
          <w:tcPr>
            <w:tcW w:w="1418" w:type="dxa"/>
          </w:tcPr>
          <w:p w14:paraId="507F3737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B761D16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</w:tr>
      <w:tr w:rsidR="00482C0A" w14:paraId="006D9451" w14:textId="77777777" w:rsidTr="00FD6243">
        <w:trPr>
          <w:trHeight w:val="326"/>
        </w:trPr>
        <w:tc>
          <w:tcPr>
            <w:tcW w:w="426" w:type="dxa"/>
          </w:tcPr>
          <w:p w14:paraId="59CB08C7" w14:textId="77777777" w:rsidR="00482C0A" w:rsidRDefault="00482C0A" w:rsidP="00FD62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8" w:type="dxa"/>
          </w:tcPr>
          <w:p w14:paraId="5D1C957B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Фахразиева Эльмира Алмазовна</w:t>
            </w:r>
          </w:p>
        </w:tc>
        <w:tc>
          <w:tcPr>
            <w:tcW w:w="1276" w:type="dxa"/>
          </w:tcPr>
          <w:p w14:paraId="2C9F6BB2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4" w:type="dxa"/>
          </w:tcPr>
          <w:p w14:paraId="7AF36799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 w:rsidRPr="00673901">
              <w:rPr>
                <w:rFonts w:ascii="Times New Roman" w:hAnsi="Times New Roman" w:cs="Times New Roman"/>
              </w:rPr>
              <w:t>Опыт работы</w:t>
            </w:r>
            <w:r>
              <w:rPr>
                <w:rFonts w:ascii="Times New Roman" w:hAnsi="Times New Roman" w:cs="Times New Roman"/>
              </w:rPr>
              <w:t xml:space="preserve"> и профессиональный рост</w:t>
            </w:r>
          </w:p>
        </w:tc>
        <w:tc>
          <w:tcPr>
            <w:tcW w:w="1134" w:type="dxa"/>
          </w:tcPr>
          <w:p w14:paraId="66DA53E9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  <w:p w14:paraId="60D2113F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14:paraId="75EC8489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Уракова Елена Петровна</w:t>
            </w:r>
          </w:p>
        </w:tc>
        <w:tc>
          <w:tcPr>
            <w:tcW w:w="1417" w:type="dxa"/>
          </w:tcPr>
          <w:p w14:paraId="0DA57621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Опытный педагог-молодой специалист</w:t>
            </w:r>
          </w:p>
        </w:tc>
        <w:tc>
          <w:tcPr>
            <w:tcW w:w="992" w:type="dxa"/>
          </w:tcPr>
          <w:p w14:paraId="1FB19B4B" w14:textId="77777777" w:rsidR="00482C0A" w:rsidRPr="002C4C66" w:rsidRDefault="00482C0A" w:rsidP="00FD6243">
            <w:pPr>
              <w:rPr>
                <w:rFonts w:ascii="Times New Roman" w:hAnsi="Times New Roman" w:cs="Times New Roman"/>
              </w:rPr>
            </w:pPr>
            <w:r w:rsidRPr="002C4C66">
              <w:rPr>
                <w:rFonts w:ascii="Times New Roman" w:hAnsi="Times New Roman" w:cs="Times New Roman"/>
              </w:rPr>
              <w:t>МБОУ «СОШ №90»</w:t>
            </w:r>
          </w:p>
        </w:tc>
        <w:tc>
          <w:tcPr>
            <w:tcW w:w="1276" w:type="dxa"/>
          </w:tcPr>
          <w:p w14:paraId="7B9F54C6" w14:textId="77777777" w:rsidR="00482C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701" w:type="dxa"/>
          </w:tcPr>
          <w:p w14:paraId="2A84298A" w14:textId="77777777" w:rsidR="00482C0A" w:rsidRPr="0097530A" w:rsidRDefault="00482C0A" w:rsidP="00FD6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личностного и профессионального потенциала наставляемого</w:t>
            </w:r>
          </w:p>
        </w:tc>
        <w:tc>
          <w:tcPr>
            <w:tcW w:w="1418" w:type="dxa"/>
          </w:tcPr>
          <w:p w14:paraId="2B3A657B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A53EB0F" w14:textId="77777777" w:rsidR="00482C0A" w:rsidRPr="00D04339" w:rsidRDefault="00482C0A" w:rsidP="00FD6243">
            <w:pPr>
              <w:rPr>
                <w:rFonts w:ascii="Times New Roman" w:hAnsi="Times New Roman" w:cs="Times New Roman"/>
              </w:rPr>
            </w:pPr>
          </w:p>
        </w:tc>
      </w:tr>
    </w:tbl>
    <w:p w14:paraId="06DF9044" w14:textId="77777777" w:rsidR="00482C0A" w:rsidRDefault="00482C0A" w:rsidP="00482C0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AE33F4" w14:textId="77777777" w:rsidR="00482C0A" w:rsidRDefault="00482C0A" w:rsidP="00482C0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0C0646" w14:textId="77777777" w:rsidR="00482C0A" w:rsidRDefault="00482C0A" w:rsidP="00482C0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597981" w14:textId="77777777" w:rsidR="00482C0A" w:rsidRDefault="00482C0A" w:rsidP="00482C0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972E0B" w14:textId="77777777" w:rsidR="00482C0A" w:rsidRDefault="00482C0A" w:rsidP="00482C0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CE3038" w14:textId="77777777" w:rsidR="00482C0A" w:rsidRDefault="00482C0A" w:rsidP="00482C0A">
      <w:pPr>
        <w:spacing w:after="253" w:line="322" w:lineRule="exact"/>
        <w:ind w:right="6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482C0A" w:rsidSect="008135CB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1E2D1B0F" w14:textId="62B78157" w:rsidR="00C63116" w:rsidRDefault="00C63116" w:rsidP="00482C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5F77AC5" w14:textId="77777777" w:rsidR="00FE1F84" w:rsidRDefault="00FE1F84" w:rsidP="00C631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0650AE" w14:textId="77777777" w:rsidR="00FE1F84" w:rsidRDefault="00FE1F84" w:rsidP="00C631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D5CAC3" w14:textId="77777777" w:rsidR="00FE1F84" w:rsidRDefault="00FE1F84" w:rsidP="00C631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708BE8" w14:textId="77777777" w:rsidR="00FE1F84" w:rsidRDefault="00FE1F84" w:rsidP="00C631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F3C6A2" w14:textId="77777777" w:rsidR="00FE1F84" w:rsidRDefault="00FE1F84" w:rsidP="00C631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6664AB" w14:textId="77777777" w:rsidR="00FE1F84" w:rsidRDefault="00FE1F84" w:rsidP="00C631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287897" w14:textId="77777777" w:rsidR="00FE1F84" w:rsidRDefault="00FE1F84" w:rsidP="00C631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C85CDF" w14:textId="6151110A" w:rsidR="00A0696C" w:rsidRDefault="00A0696C" w:rsidP="00031F57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ectPr w:rsidR="00A0696C" w:rsidSect="00A069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4A6EC77" w14:textId="4B8DAA3A" w:rsidR="00C63116" w:rsidRDefault="00C63116" w:rsidP="00031F57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39C426FD" w14:textId="15DA5977" w:rsidR="009C3E62" w:rsidRDefault="00F251A6" w:rsidP="00F251A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6. ЭТАПЫ РЕАЛИЗАЦИИ ПРОГРАММЫ НАСТАВНИЧЕСТВА</w:t>
      </w:r>
    </w:p>
    <w:p w14:paraId="5C70A63E" w14:textId="77777777" w:rsidR="00F251A6" w:rsidRPr="0040218C" w:rsidRDefault="00F251A6" w:rsidP="00F251A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4396"/>
        <w:gridCol w:w="3084"/>
      </w:tblGrid>
      <w:tr w:rsidR="009C3E62" w:rsidRPr="0040218C" w14:paraId="17C35AD3" w14:textId="77777777" w:rsidTr="009C3E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8E3B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2A81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4BC3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9C3E62" w:rsidRPr="0040218C" w14:paraId="4539D6F9" w14:textId="77777777" w:rsidTr="009C3E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21B" w14:textId="233BC926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Подготовка условий для запуска </w:t>
            </w:r>
            <w:r w:rsidR="00D41255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рограммы наставничества</w:t>
            </w:r>
          </w:p>
          <w:p w14:paraId="15DD9B28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FCBC" w14:textId="55054561" w:rsidR="009C3E62" w:rsidRPr="0040218C" w:rsidRDefault="009C3E62" w:rsidP="008A04DF">
            <w:pPr>
              <w:pStyle w:val="a4"/>
              <w:numPr>
                <w:ilvl w:val="0"/>
                <w:numId w:val="4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Создание благоприятных условий для запуска </w:t>
            </w:r>
            <w:r w:rsidR="00F25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рограммы. </w:t>
            </w:r>
          </w:p>
          <w:p w14:paraId="220DA2C6" w14:textId="77777777" w:rsidR="009C3E62" w:rsidRPr="0040218C" w:rsidRDefault="009C3E62" w:rsidP="008A04DF">
            <w:pPr>
              <w:pStyle w:val="a4"/>
              <w:numPr>
                <w:ilvl w:val="0"/>
                <w:numId w:val="4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Сбор предварительных запросов от потенциальных наставляемых.  </w:t>
            </w:r>
          </w:p>
          <w:p w14:paraId="002A3DC1" w14:textId="77777777" w:rsidR="009C3E62" w:rsidRPr="0040218C" w:rsidRDefault="009C3E62" w:rsidP="008A04DF">
            <w:pPr>
              <w:pStyle w:val="a4"/>
              <w:numPr>
                <w:ilvl w:val="0"/>
                <w:numId w:val="4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14:paraId="6F8FD4F3" w14:textId="77777777" w:rsidR="009C3E62" w:rsidRPr="0040218C" w:rsidRDefault="009C3E62" w:rsidP="008A04DF">
            <w:pPr>
              <w:pStyle w:val="a4"/>
              <w:numPr>
                <w:ilvl w:val="0"/>
                <w:numId w:val="4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Информирование  </w:t>
            </w:r>
          </w:p>
          <w:p w14:paraId="7BE96530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и выбор форм наставничества.</w:t>
            </w:r>
          </w:p>
          <w:p w14:paraId="43DBD4DA" w14:textId="77777777" w:rsidR="009C3E62" w:rsidRPr="0040218C" w:rsidRDefault="009C3E62" w:rsidP="008A04DF">
            <w:pPr>
              <w:pStyle w:val="a4"/>
              <w:numPr>
                <w:ilvl w:val="0"/>
                <w:numId w:val="4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 внешнем контуре информационная работа направленная на привлечение внешних ресурсов к реализации программы.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71E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Дорожная карта реализации наставничества.  </w:t>
            </w:r>
          </w:p>
          <w:p w14:paraId="7D8F57A0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Пакет документов.</w:t>
            </w:r>
          </w:p>
          <w:p w14:paraId="7F218D62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3E62" w:rsidRPr="0040218C" w14:paraId="3C82675A" w14:textId="77777777" w:rsidTr="009C3E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D75C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DA83" w14:textId="01E3C80D" w:rsidR="009C3E62" w:rsidRPr="0040218C" w:rsidRDefault="009C3E62" w:rsidP="008A04DF">
            <w:pPr>
              <w:pStyle w:val="a4"/>
              <w:numPr>
                <w:ilvl w:val="0"/>
                <w:numId w:val="5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Выявление конкретных проблем обучающихся школы</w:t>
            </w:r>
            <w:r w:rsidR="00F25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/ педагогических работников образовательной организации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которые можно решить с помощью наставничества.  </w:t>
            </w:r>
          </w:p>
          <w:p w14:paraId="554D9141" w14:textId="77777777" w:rsidR="009C3E62" w:rsidRPr="0040218C" w:rsidRDefault="009C3E62" w:rsidP="008A04DF">
            <w:pPr>
              <w:pStyle w:val="a4"/>
              <w:numPr>
                <w:ilvl w:val="0"/>
                <w:numId w:val="5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5743" w14:textId="23450EF2" w:rsidR="009C3E62" w:rsidRPr="0040218C" w:rsidRDefault="008C59C1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Сформированная база</w:t>
            </w:r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наставляемых </w:t>
            </w:r>
          </w:p>
        </w:tc>
      </w:tr>
      <w:tr w:rsidR="009C3E62" w:rsidRPr="0040218C" w14:paraId="7EB11A3F" w14:textId="77777777" w:rsidTr="009C3E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C281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D4C2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14:paraId="5617A81A" w14:textId="31133F4C" w:rsidR="009C3E62" w:rsidRPr="0040218C" w:rsidRDefault="00377F4F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обучающихся 7 класса «Б»,</w:t>
            </w:r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мотивированных помочь сверстникам в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образовательной и творческой деятельности, а также в  </w:t>
            </w:r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вопросах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связанных с адаптацией  </w:t>
            </w:r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младших школьников  при переходе на основной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уровень обучения в новое здание школы;</w:t>
            </w:r>
          </w:p>
          <w:p w14:paraId="57582834" w14:textId="55FD273E" w:rsidR="009C3E62" w:rsidRPr="0040218C" w:rsidRDefault="000C56D1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педагогов</w:t>
            </w:r>
            <w:r w:rsidR="00377F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наставников</w:t>
            </w:r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заинтересованных в тиражировании личного пе</w:t>
            </w:r>
            <w:r w:rsidR="00377F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дагогического опыта и создании </w:t>
            </w:r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продуктивной педагогической атмосферы;</w:t>
            </w:r>
          </w:p>
          <w:p w14:paraId="10088E93" w14:textId="428B9502" w:rsidR="009C3E62" w:rsidRPr="0040218C" w:rsidRDefault="009C3E62" w:rsidP="00377F4F">
            <w:pPr>
              <w:spacing w:line="360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организаторов досуговой деятельности в образовательной </w:t>
            </w:r>
            <w:r w:rsidR="00377F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4E55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Формирование базы наставников, которые потенциально </w:t>
            </w:r>
          </w:p>
          <w:p w14:paraId="7793DDCE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могут участвовать как в текущей программе наставничества, так и в будущем.  </w:t>
            </w:r>
          </w:p>
        </w:tc>
      </w:tr>
      <w:tr w:rsidR="009C3E62" w:rsidRPr="0040218C" w14:paraId="3E6BE70D" w14:textId="77777777" w:rsidTr="009C3E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F12C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2C9" w14:textId="5BFCCC02" w:rsidR="009C3E62" w:rsidRPr="0040218C" w:rsidRDefault="009C3E62" w:rsidP="008A04DF">
            <w:pPr>
              <w:pStyle w:val="a4"/>
              <w:numPr>
                <w:ilvl w:val="0"/>
                <w:numId w:val="6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наставников, </w:t>
            </w:r>
            <w:r w:rsidR="008C59C1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входящих </w:t>
            </w:r>
            <w:r w:rsidR="000C56D1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базу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C56D1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потенциальных наставников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 подходящих  для  конкретной  программы.</w:t>
            </w:r>
          </w:p>
          <w:p w14:paraId="3E987853" w14:textId="77777777" w:rsidR="009C3E62" w:rsidRPr="0040218C" w:rsidRDefault="009C3E62" w:rsidP="008A04DF">
            <w:pPr>
              <w:pStyle w:val="a4"/>
              <w:numPr>
                <w:ilvl w:val="0"/>
                <w:numId w:val="6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Обучение наставников для работы с наставляемыми.</w:t>
            </w:r>
          </w:p>
          <w:p w14:paraId="7A4CD2ED" w14:textId="77777777" w:rsidR="009C3E62" w:rsidRPr="0040218C" w:rsidRDefault="009C3E62" w:rsidP="0040218C">
            <w:pPr>
              <w:pStyle w:val="a4"/>
              <w:spacing w:after="0" w:line="360" w:lineRule="auto"/>
              <w:ind w:left="36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D8F0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1.Заполненные анкеты в письменной свободной </w:t>
            </w:r>
          </w:p>
          <w:p w14:paraId="1C435F5C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14:paraId="5FADFCC0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2.Собеседование с наставниками.</w:t>
            </w:r>
          </w:p>
          <w:p w14:paraId="30C631A9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9C3E62" w:rsidRPr="0040218C" w14:paraId="755D0BC0" w14:textId="77777777" w:rsidTr="009C3E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C293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CADE" w14:textId="0978D57A" w:rsidR="009C3E62" w:rsidRPr="0040218C" w:rsidRDefault="009C3E62" w:rsidP="008A04DF">
            <w:pPr>
              <w:pStyle w:val="a4"/>
              <w:numPr>
                <w:ilvl w:val="0"/>
                <w:numId w:val="7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Провести общую встречу с </w:t>
            </w:r>
            <w:r w:rsidR="00FA185C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участием </w:t>
            </w:r>
            <w:r w:rsidR="000C56D1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всех отобранных наставников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и  всех наставляемых в любом формате.</w:t>
            </w:r>
          </w:p>
          <w:p w14:paraId="6CD25F38" w14:textId="77777777" w:rsidR="009C3E62" w:rsidRPr="0040218C" w:rsidRDefault="009C3E62" w:rsidP="008A04DF">
            <w:pPr>
              <w:pStyle w:val="a4"/>
              <w:numPr>
                <w:ilvl w:val="0"/>
                <w:numId w:val="7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C680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14:paraId="3C1B10B7" w14:textId="59A3C760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продолжить работу в рамках </w:t>
            </w:r>
            <w:r w:rsidR="00FA185C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</w:tr>
      <w:tr w:rsidR="009C3E62" w:rsidRPr="0040218C" w14:paraId="1357A762" w14:textId="77777777" w:rsidTr="009C3E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CBB3" w14:textId="56FAEABB" w:rsidR="009C3E62" w:rsidRPr="0040218C" w:rsidRDefault="00DB580D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4AC0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14:paraId="46FF6E7B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14:paraId="503E5081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результативными для обеих сторон. </w:t>
            </w:r>
          </w:p>
          <w:p w14:paraId="01A34D51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14:paraId="70D9D7D7" w14:textId="77777777" w:rsidR="009C3E62" w:rsidRPr="0040218C" w:rsidRDefault="009C3E62" w:rsidP="008A04DF">
            <w:pPr>
              <w:pStyle w:val="a4"/>
              <w:numPr>
                <w:ilvl w:val="0"/>
                <w:numId w:val="8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встречу-знакомство, </w:t>
            </w:r>
          </w:p>
          <w:p w14:paraId="703A54E1" w14:textId="77777777" w:rsidR="009C3E62" w:rsidRPr="0040218C" w:rsidRDefault="009C3E62" w:rsidP="008A04DF">
            <w:pPr>
              <w:pStyle w:val="a4"/>
              <w:numPr>
                <w:ilvl w:val="0"/>
                <w:numId w:val="8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14:paraId="08D73833" w14:textId="77777777" w:rsidR="009C3E62" w:rsidRPr="0040218C" w:rsidRDefault="009C3E62" w:rsidP="008A04DF">
            <w:pPr>
              <w:pStyle w:val="a4"/>
              <w:numPr>
                <w:ilvl w:val="0"/>
                <w:numId w:val="8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встречу-планирование, </w:t>
            </w:r>
          </w:p>
          <w:p w14:paraId="4393A4C4" w14:textId="77777777" w:rsidR="009C3E62" w:rsidRPr="0040218C" w:rsidRDefault="009C3E62" w:rsidP="008A04DF">
            <w:pPr>
              <w:pStyle w:val="a4"/>
              <w:numPr>
                <w:ilvl w:val="0"/>
                <w:numId w:val="8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14:paraId="1224BB70" w14:textId="77777777" w:rsidR="009C3E62" w:rsidRPr="0040218C" w:rsidRDefault="009C3E62" w:rsidP="008A04DF">
            <w:pPr>
              <w:pStyle w:val="a4"/>
              <w:numPr>
                <w:ilvl w:val="0"/>
                <w:numId w:val="8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итоговую встречу.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F10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Мониторинг:</w:t>
            </w:r>
          </w:p>
          <w:p w14:paraId="37AC7535" w14:textId="19E9142B" w:rsidR="009C3E62" w:rsidRPr="0040218C" w:rsidRDefault="00FA185C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сбор обратной</w:t>
            </w:r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связи  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наставляемых</w:t>
            </w:r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–  для  мониторинга  динамики  влияния </w:t>
            </w:r>
          </w:p>
          <w:p w14:paraId="6E19352A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на наставляемых;</w:t>
            </w:r>
          </w:p>
          <w:p w14:paraId="58196DF7" w14:textId="71FC81D1" w:rsidR="009C3E62" w:rsidRPr="0040218C" w:rsidRDefault="00FA185C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сбор обратной связи от</w:t>
            </w:r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наставников,  наставляемых  и  кураторов  –  для </w:t>
            </w:r>
          </w:p>
          <w:p w14:paraId="629C712C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мониторинга эффективности реализации программы.</w:t>
            </w:r>
          </w:p>
          <w:p w14:paraId="26AE9A06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3E62" w:rsidRPr="0040218C" w14:paraId="14852751" w14:textId="77777777" w:rsidTr="009C3E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0DDB" w14:textId="3C8DC4A6" w:rsidR="009C3E62" w:rsidRPr="0040218C" w:rsidRDefault="00DB580D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Завершение реализации программы наставничества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4754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1.Подведение итогов работы каждой пары/группы.</w:t>
            </w:r>
          </w:p>
          <w:p w14:paraId="5BC220E7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одведение итогов программы школы.</w:t>
            </w:r>
          </w:p>
          <w:p w14:paraId="41753162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Публичное подведение итогов и </w:t>
            </w:r>
          </w:p>
          <w:p w14:paraId="47F452EB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E4CE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Собраны лучшие </w:t>
            </w:r>
          </w:p>
          <w:p w14:paraId="2CDF67BD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наставнические практики.</w:t>
            </w:r>
          </w:p>
          <w:p w14:paraId="119B7A48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Поощрение наставников.</w:t>
            </w:r>
          </w:p>
          <w:p w14:paraId="14AEE49D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14:paraId="5341FE74" w14:textId="73DD2C1C" w:rsidR="009C3E62" w:rsidRDefault="009C3E62" w:rsidP="0040218C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6F22383" w14:textId="77777777" w:rsidR="00810DCC" w:rsidRPr="0040218C" w:rsidRDefault="00810DCC" w:rsidP="0040218C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DAF186B" w14:textId="0311C6C8" w:rsidR="00E961A1" w:rsidRPr="00F22D7D" w:rsidRDefault="00F22D7D" w:rsidP="00F22D7D">
      <w:pPr>
        <w:pStyle w:val="a4"/>
        <w:shd w:val="clear" w:color="auto" w:fill="FFFFFF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7.</w:t>
      </w:r>
      <w:r w:rsidR="000C56D1" w:rsidRPr="00F22D7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ФОРМЫ НАСТАВНИЧЕСТВА</w:t>
      </w:r>
    </w:p>
    <w:p w14:paraId="70EEEF2D" w14:textId="77777777" w:rsidR="00810DCC" w:rsidRPr="00810DCC" w:rsidRDefault="00810DCC" w:rsidP="00810DCC">
      <w:pPr>
        <w:pStyle w:val="a4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5E807326" w14:textId="032A1996" w:rsidR="00E327D3" w:rsidRDefault="00E327D3" w:rsidP="008D3F9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E327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В отношении обучающихся Целевая модель наставничества предусматривает р</w:t>
      </w:r>
      <w:r w:rsidR="008D3F9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еализацию </w:t>
      </w:r>
      <w:r w:rsidRPr="00E327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форм</w:t>
      </w:r>
      <w:r w:rsidR="008D3F9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ы  наставничества: «ученик – ученик».</w:t>
      </w:r>
      <w:r w:rsidRPr="00E327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</w:p>
    <w:p w14:paraId="1E343DD7" w14:textId="4E7E19C8" w:rsidR="008D3F9F" w:rsidRPr="00E327D3" w:rsidRDefault="008D3F9F" w:rsidP="008D3F9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>Использование технологии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в форме «Ученик-ученик»</w:t>
      </w:r>
      <w:r w:rsidRPr="0040218C">
        <w:rPr>
          <w:rFonts w:ascii="Times New Roman" w:hAnsi="Times New Roman" w:cs="Times New Roman"/>
          <w:sz w:val="24"/>
          <w:szCs w:val="24"/>
        </w:rPr>
        <w:t xml:space="preserve"> может </w:t>
      </w:r>
      <w:r>
        <w:rPr>
          <w:rFonts w:ascii="Times New Roman" w:hAnsi="Times New Roman" w:cs="Times New Roman"/>
          <w:sz w:val="24"/>
          <w:szCs w:val="24"/>
        </w:rPr>
        <w:t>помочь возрождению такого школьного направления, как шефство старшего класса над младшим. Особенно актуальна данная тема для выпускных 4-х классов, которые переходят не только на новый уровень обучения, но и меняют здание школы. Скорейшей   их адаптации</w:t>
      </w:r>
      <w:r w:rsidRPr="0040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успешному вовлечению в общественную жизнь на уровне ООО будет способствовать технология наставничества старшего класса над младшим.</w:t>
      </w:r>
    </w:p>
    <w:p w14:paraId="49803471" w14:textId="776CD7E4" w:rsidR="00C40963" w:rsidRDefault="00E327D3" w:rsidP="008D3F9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7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В отношении педагогических работников Целевая модель наставничества предусматривает р</w:t>
      </w:r>
      <w:r w:rsidR="008D3F9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еализацию </w:t>
      </w:r>
      <w:r w:rsidRPr="00E327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форм</w:t>
      </w:r>
      <w:r w:rsidR="008D3F9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ы  наставничества: </w:t>
      </w:r>
      <w:r w:rsidR="00C4096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«педагог – педагог».</w:t>
      </w:r>
      <w:r w:rsidR="008D3F9F" w:rsidRPr="008D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8329E3" w14:textId="77777777" w:rsidR="00810DCC" w:rsidRDefault="00C40963" w:rsidP="00810DC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технологии наставничества в форме </w:t>
      </w:r>
      <w:r w:rsidRPr="00E327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«педагог – педагог»,</w:t>
      </w:r>
      <w:r w:rsidRPr="008D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поможет раскрыть  потенциал</w:t>
      </w:r>
      <w:r w:rsidR="008D3F9F" w:rsidRPr="00EB0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наставляемого, необходимый</w:t>
      </w:r>
      <w:r w:rsidR="008D3F9F" w:rsidRPr="00EB0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молодых и вновь прибывших специалистов, а также  на разработку комплекса мероприятий и формирующих их действий по организации взаимоотношении наставника и наставляемого в форме «Педагог-педагог», способствующих успешному закреплению на месте работы или в должности педагога молодого специалиста, повышению его профессионального потенциала и уровня, создание комфортной профессиональной среды внутри учебного заведения, позволяющей реализовывать актуальные педагогические задачи на высоком уровне.</w:t>
      </w:r>
    </w:p>
    <w:p w14:paraId="0850C45C" w14:textId="38851204" w:rsidR="006855E0" w:rsidRDefault="00A052ED" w:rsidP="00810DCC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 xml:space="preserve">8.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ПРИМЕНЯЕМЫЕ ТЕХНОЛОГИИ 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1"/>
        <w:gridCol w:w="1806"/>
        <w:gridCol w:w="4356"/>
        <w:gridCol w:w="3873"/>
      </w:tblGrid>
      <w:tr w:rsidR="00810DCC" w14:paraId="618BFB52" w14:textId="4D75F067" w:rsidTr="00810DCC">
        <w:trPr>
          <w:trHeight w:val="807"/>
        </w:trPr>
        <w:tc>
          <w:tcPr>
            <w:tcW w:w="561" w:type="dxa"/>
          </w:tcPr>
          <w:p w14:paraId="05C6DD53" w14:textId="77777777" w:rsidR="00810DCC" w:rsidRDefault="00810DCC" w:rsidP="00A0696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806" w:type="dxa"/>
          </w:tcPr>
          <w:p w14:paraId="39255B78" w14:textId="77777777" w:rsidR="00810DCC" w:rsidRDefault="00810DCC" w:rsidP="00A0696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Наименование технологии</w:t>
            </w:r>
          </w:p>
        </w:tc>
        <w:tc>
          <w:tcPr>
            <w:tcW w:w="4356" w:type="dxa"/>
          </w:tcPr>
          <w:p w14:paraId="6932EBC6" w14:textId="77777777" w:rsidR="00810DCC" w:rsidRDefault="00810DCC" w:rsidP="00A0696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Суть технологии, цель</w:t>
            </w:r>
          </w:p>
        </w:tc>
        <w:tc>
          <w:tcPr>
            <w:tcW w:w="3873" w:type="dxa"/>
          </w:tcPr>
          <w:p w14:paraId="40948D1D" w14:textId="1D55188A" w:rsidR="00810DCC" w:rsidRPr="006855E0" w:rsidRDefault="00810DCC" w:rsidP="00A0696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Адресность</w:t>
            </w:r>
          </w:p>
        </w:tc>
      </w:tr>
      <w:tr w:rsidR="00810DCC" w14:paraId="4AD29099" w14:textId="1DF66861" w:rsidTr="00810DCC">
        <w:trPr>
          <w:trHeight w:val="396"/>
        </w:trPr>
        <w:tc>
          <w:tcPr>
            <w:tcW w:w="561" w:type="dxa"/>
          </w:tcPr>
          <w:p w14:paraId="5235644F" w14:textId="77777777" w:rsidR="00810DCC" w:rsidRDefault="00810DCC" w:rsidP="00A0696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65561DA3" w14:textId="77777777" w:rsidR="00810DCC" w:rsidRDefault="00810DCC" w:rsidP="00A0696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Фасилитация</w:t>
            </w:r>
          </w:p>
        </w:tc>
        <w:tc>
          <w:tcPr>
            <w:tcW w:w="4356" w:type="dxa"/>
          </w:tcPr>
          <w:p w14:paraId="33BBE87B" w14:textId="77777777" w:rsidR="00810DCC" w:rsidRDefault="00810DCC" w:rsidP="00A0696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Группа навыков и набор инструментов, позволяющих эффективно организовать групповое обсуждение Цель фасилитации: нахождение верного метода, который позволит группе работать созидательно и результативно; специальные действия, направленные на организацию групповой работы</w:t>
            </w:r>
          </w:p>
        </w:tc>
        <w:tc>
          <w:tcPr>
            <w:tcW w:w="3873" w:type="dxa"/>
          </w:tcPr>
          <w:p w14:paraId="110F18B9" w14:textId="1E6D72B6" w:rsidR="00810DCC" w:rsidRPr="006855E0" w:rsidRDefault="001749C9" w:rsidP="00A0696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Группа </w:t>
            </w:r>
            <w:r w:rsidR="00810DCC"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наставляемых</w:t>
            </w:r>
          </w:p>
        </w:tc>
      </w:tr>
      <w:tr w:rsidR="00810DCC" w14:paraId="58C30D77" w14:textId="0B342FA0" w:rsidTr="00810DCC">
        <w:trPr>
          <w:trHeight w:val="396"/>
        </w:trPr>
        <w:tc>
          <w:tcPr>
            <w:tcW w:w="561" w:type="dxa"/>
          </w:tcPr>
          <w:p w14:paraId="0B02163A" w14:textId="77777777" w:rsidR="00810DCC" w:rsidRDefault="00810DCC" w:rsidP="00A0696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14:paraId="6A1B5DF9" w14:textId="77777777" w:rsidR="00810DCC" w:rsidRDefault="00810DCC" w:rsidP="00A0696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Модерация «обуздывание»</w:t>
            </w:r>
          </w:p>
        </w:tc>
        <w:tc>
          <w:tcPr>
            <w:tcW w:w="4356" w:type="dxa"/>
          </w:tcPr>
          <w:p w14:paraId="36F10E6C" w14:textId="77777777" w:rsidR="00810DCC" w:rsidRDefault="00810DCC" w:rsidP="00A0696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Более жесткая технология. формат – беседа, в ходе которой нет возможности отвлечься на другую тему. используется в формате встречи: «обсуждение проблемы».</w:t>
            </w:r>
          </w:p>
        </w:tc>
        <w:tc>
          <w:tcPr>
            <w:tcW w:w="3873" w:type="dxa"/>
          </w:tcPr>
          <w:p w14:paraId="6C13CC5D" w14:textId="5A149F66" w:rsidR="00810DCC" w:rsidRPr="006855E0" w:rsidRDefault="001749C9" w:rsidP="00A0696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Группа </w:t>
            </w:r>
            <w:r w:rsidR="00810DCC"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</w:p>
        </w:tc>
      </w:tr>
      <w:tr w:rsidR="00810DCC" w14:paraId="375B9E7F" w14:textId="4E93F150" w:rsidTr="00810DCC">
        <w:trPr>
          <w:trHeight w:val="396"/>
        </w:trPr>
        <w:tc>
          <w:tcPr>
            <w:tcW w:w="561" w:type="dxa"/>
          </w:tcPr>
          <w:p w14:paraId="4DE86BF7" w14:textId="77777777" w:rsidR="00810DCC" w:rsidRDefault="00810DCC" w:rsidP="00810DC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14:paraId="6882C57C" w14:textId="77777777" w:rsidR="00810DCC" w:rsidRDefault="00810DCC" w:rsidP="00810DC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Супервизии</w:t>
            </w:r>
          </w:p>
        </w:tc>
        <w:tc>
          <w:tcPr>
            <w:tcW w:w="4356" w:type="dxa"/>
          </w:tcPr>
          <w:p w14:paraId="7BDF0F51" w14:textId="77777777" w:rsidR="00810DCC" w:rsidRDefault="00810DCC" w:rsidP="00810DC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Метод совершенствования содержания профессиональной деятельности с целью повышения эффективности деятельности специалиста; позволяет специалисту проанализировать актуальные проблемы и вопросы собственной профессиональной деятельности с привлечением более опытного специалиста</w:t>
            </w:r>
          </w:p>
        </w:tc>
        <w:tc>
          <w:tcPr>
            <w:tcW w:w="3873" w:type="dxa"/>
          </w:tcPr>
          <w:p w14:paraId="1C9D68B3" w14:textId="1421A74B" w:rsidR="00810DCC" w:rsidRPr="006855E0" w:rsidRDefault="00F22D7D" w:rsidP="00F22D7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Молодой педагог</w:t>
            </w:r>
          </w:p>
        </w:tc>
      </w:tr>
      <w:tr w:rsidR="00810DCC" w14:paraId="204D64E3" w14:textId="5DC65E50" w:rsidTr="00810DCC">
        <w:trPr>
          <w:trHeight w:val="411"/>
        </w:trPr>
        <w:tc>
          <w:tcPr>
            <w:tcW w:w="561" w:type="dxa"/>
          </w:tcPr>
          <w:p w14:paraId="50DC4295" w14:textId="77777777" w:rsidR="00810DCC" w:rsidRDefault="00810DCC" w:rsidP="00810DC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14:paraId="2CF31CCE" w14:textId="77777777" w:rsidR="00810DCC" w:rsidRDefault="00810DCC" w:rsidP="00810DC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Коучинг</w:t>
            </w:r>
          </w:p>
        </w:tc>
        <w:tc>
          <w:tcPr>
            <w:tcW w:w="4356" w:type="dxa"/>
          </w:tcPr>
          <w:p w14:paraId="05A4DA0A" w14:textId="77777777" w:rsidR="00810DCC" w:rsidRDefault="00810DCC" w:rsidP="00810DC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Метод тренировки, в процессе которой человек, называющийся «коуч» (тренер), помогает обучающемуся достичь некой жизненной или профессиональной цели. сфокусирован на достижении чётко определённых целей вместо общего развития. учащимся учиться сознательно, с </w:t>
            </w: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интересом приобретать знания, находить и максимально раскрывать потенциал, развивать навыки и умения, эффективнее усваивать программу и выполнять задания</w:t>
            </w:r>
          </w:p>
        </w:tc>
        <w:tc>
          <w:tcPr>
            <w:tcW w:w="3873" w:type="dxa"/>
          </w:tcPr>
          <w:p w14:paraId="1AE79F04" w14:textId="77777777" w:rsidR="001749C9" w:rsidRDefault="001749C9" w:rsidP="00810DC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Группа</w:t>
            </w:r>
            <w:r w:rsidR="00810DCC"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наставляемых </w:t>
            </w:r>
          </w:p>
          <w:p w14:paraId="1E1D0140" w14:textId="1461E387" w:rsidR="00810DCC" w:rsidRPr="006855E0" w:rsidRDefault="00810DCC" w:rsidP="001749C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Отдельно взятый наставляемый (молодой педагог, ученик)</w:t>
            </w:r>
          </w:p>
        </w:tc>
      </w:tr>
      <w:tr w:rsidR="001749C9" w14:paraId="4508F5B2" w14:textId="77777777" w:rsidTr="00810DCC">
        <w:trPr>
          <w:trHeight w:val="396"/>
        </w:trPr>
        <w:tc>
          <w:tcPr>
            <w:tcW w:w="561" w:type="dxa"/>
          </w:tcPr>
          <w:p w14:paraId="37A75D5E" w14:textId="2E686195" w:rsidR="001749C9" w:rsidRPr="006855E0" w:rsidRDefault="001749C9" w:rsidP="00810DC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6" w:type="dxa"/>
          </w:tcPr>
          <w:p w14:paraId="2AB5BC37" w14:textId="540955F5" w:rsidR="001749C9" w:rsidRPr="006855E0" w:rsidRDefault="001749C9" w:rsidP="00810DC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56" w:type="dxa"/>
          </w:tcPr>
          <w:p w14:paraId="5B264E09" w14:textId="77777777" w:rsidR="001749C9" w:rsidRPr="001749C9" w:rsidRDefault="001749C9" w:rsidP="001749C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749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Целью проектной технологии является самостоятельное «постижение» школьниками различных проблем, имеющих жизненный смысл для обучаемых.</w:t>
            </w:r>
          </w:p>
          <w:p w14:paraId="19024507" w14:textId="678C9864" w:rsidR="001749C9" w:rsidRPr="006855E0" w:rsidRDefault="001749C9" w:rsidP="001749C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749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Данная технология предполагает «проживание» учащимися определенного отрезка времени в учебном процессе, а также их приобщение к фрагменту формирования научного представления об окружающем мире, конструирование материальных или иных объектов.</w:t>
            </w:r>
          </w:p>
        </w:tc>
        <w:tc>
          <w:tcPr>
            <w:tcW w:w="3873" w:type="dxa"/>
          </w:tcPr>
          <w:p w14:paraId="071ED61E" w14:textId="0AD67AE5" w:rsidR="001749C9" w:rsidRPr="006855E0" w:rsidRDefault="001749C9" w:rsidP="00810DC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Группа</w:t>
            </w: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наставляемых</w:t>
            </w:r>
          </w:p>
        </w:tc>
      </w:tr>
    </w:tbl>
    <w:p w14:paraId="611E588A" w14:textId="38296128" w:rsidR="00810DCC" w:rsidRPr="00810DCC" w:rsidRDefault="00810DCC" w:rsidP="00C436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sectPr w:rsidR="00810DCC" w:rsidRPr="00810DCC" w:rsidSect="00A069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1C6D216" w14:textId="77777777" w:rsidR="00B914F2" w:rsidRDefault="00B914F2" w:rsidP="00C436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ectPr w:rsidR="00B914F2" w:rsidSect="006855E0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14:paraId="1042C993" w14:textId="0D2C9117" w:rsidR="009C3E62" w:rsidRPr="0040218C" w:rsidRDefault="00A052ED" w:rsidP="00C4361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9</w:t>
      </w:r>
      <w:r w:rsidR="00BF1292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МОНИТОРИНГ И ОЦЕНКА РЕЗУЛЬТАТОВ РЕАЛИЗАЦИИ </w:t>
      </w:r>
      <w:r w:rsidR="00BF129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</w:t>
      </w:r>
      <w:r w:rsidR="00BF1292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ПРОГРАММЫ НАСТАВНИЧЕСТВА</w:t>
      </w:r>
    </w:p>
    <w:p w14:paraId="0AA63507" w14:textId="6C0E50CE" w:rsidR="009C3E62" w:rsidRPr="0040218C" w:rsidRDefault="009C3E62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Мониторинг </w:t>
      </w:r>
      <w:r w:rsidR="001C13F0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 состоит из двух основных этапов:</w:t>
      </w:r>
    </w:p>
    <w:p w14:paraId="254CF3AF" w14:textId="12DE618E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оценка качества процесса реализации </w:t>
      </w:r>
      <w:r w:rsidR="001C13F0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наставничества;</w:t>
      </w:r>
    </w:p>
    <w:p w14:paraId="142D4583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14:paraId="27D06A43" w14:textId="0DA3DDA5" w:rsidR="009C3E62" w:rsidRPr="0040218C" w:rsidRDefault="00A052ED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9</w:t>
      </w:r>
      <w:r w:rsidR="009C3E62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.1. Мониторинг и оценка качества процесса реализации </w:t>
      </w:r>
      <w:r w:rsidR="00A30CA9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</w:t>
      </w:r>
      <w:r w:rsidR="009C3E62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рограммы наставничества.</w:t>
      </w:r>
    </w:p>
    <w:p w14:paraId="0189649C" w14:textId="382120CB" w:rsidR="009C3E62" w:rsidRPr="0040218C" w:rsidRDefault="009C3E62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 1. 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этап мониторинга направлен на изучение (оценку) качества реализуемой </w:t>
      </w:r>
      <w:r w:rsidR="000F467A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наставничества, ее сильных и слабых сторон, качества совместной работы пар или групп "наставник-наставляемый".</w:t>
      </w:r>
    </w:p>
    <w:p w14:paraId="0EE5671A" w14:textId="31ABD7A5" w:rsidR="009C3E62" w:rsidRPr="0040218C" w:rsidRDefault="009C3E62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Мониторинг помогает, как выявить соответствие условий организации </w:t>
      </w:r>
      <w:r w:rsidR="00A30CA9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</w:t>
      </w:r>
      <w:r w:rsidR="00A30CA9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11B10D4B" w14:textId="77777777" w:rsidR="009C3E62" w:rsidRPr="0040218C" w:rsidRDefault="009C3E62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мониторинга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14:paraId="5057A1BE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реализуемой программы наставничества;</w:t>
      </w:r>
    </w:p>
    <w:p w14:paraId="4CE4CDA7" w14:textId="68354A86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оценка эффективности и полезности </w:t>
      </w:r>
      <w:r w:rsidR="00A30CA9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</w:t>
      </w:r>
      <w:r w:rsidR="00A30CA9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14:paraId="00B256BD" w14:textId="77777777" w:rsidR="009C3E62" w:rsidRPr="0040218C" w:rsidRDefault="009C3E62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Задачи мониторинга: </w:t>
      </w:r>
    </w:p>
    <w:p w14:paraId="54B646AF" w14:textId="77777777" w:rsidR="009C3E62" w:rsidRPr="0040218C" w:rsidRDefault="009C3E62" w:rsidP="008A04DF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сбор и анализ обратной связи от участников (метод анкетирования);</w:t>
      </w:r>
    </w:p>
    <w:p w14:paraId="6FC27FFD" w14:textId="77777777" w:rsidR="009C3E62" w:rsidRPr="0040218C" w:rsidRDefault="009C3E62" w:rsidP="008A04DF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14:paraId="13B4FF1B" w14:textId="77777777" w:rsidR="009C3E62" w:rsidRPr="0040218C" w:rsidRDefault="009C3E62" w:rsidP="008A04DF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контроль хода программы наставничества; </w:t>
      </w:r>
    </w:p>
    <w:p w14:paraId="21AB5B65" w14:textId="77777777" w:rsidR="009C3E62" w:rsidRPr="0040218C" w:rsidRDefault="009C3E62" w:rsidP="008A04DF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описание особенностей взаимодействия наставника и наставляемого (группы наставляемых); </w:t>
      </w:r>
    </w:p>
    <w:p w14:paraId="45DDE817" w14:textId="498B21E4" w:rsidR="009C3E62" w:rsidRPr="0040218C" w:rsidRDefault="009C3E62" w:rsidP="008A04DF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определение условий эффективной </w:t>
      </w:r>
      <w:r w:rsidR="000F467A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наставничества;</w:t>
      </w:r>
    </w:p>
    <w:p w14:paraId="6D1D8F3F" w14:textId="77777777" w:rsidR="009C3E62" w:rsidRPr="0040218C" w:rsidRDefault="009C3E62" w:rsidP="008A04DF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показателей социального и профессионального благополучия.</w:t>
      </w:r>
    </w:p>
    <w:p w14:paraId="220D5C60" w14:textId="77777777" w:rsidR="009C3E62" w:rsidRPr="0040218C" w:rsidRDefault="009C3E62" w:rsidP="0040218C">
      <w:pPr>
        <w:pStyle w:val="a4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Оформление результатов.</w:t>
      </w:r>
    </w:p>
    <w:p w14:paraId="109DDC29" w14:textId="77777777" w:rsidR="00086709" w:rsidRDefault="009C3E62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результатам опроса в рамках первого этапа мониторинга будет предоставлен SWOT-анализ реализуемой </w:t>
      </w:r>
      <w:r w:rsidR="00A30CA9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наставничества.</w:t>
      </w:r>
    </w:p>
    <w:p w14:paraId="0CDAE6D5" w14:textId="77777777" w:rsidR="00086709" w:rsidRDefault="00086709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068FF1D" w14:textId="77777777" w:rsidR="00086709" w:rsidRDefault="00086709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3AF5D1F" w14:textId="77777777" w:rsidR="00086709" w:rsidRPr="00086709" w:rsidRDefault="00086709" w:rsidP="008A04DF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S – Strengths (сильные стороны)</w:t>
      </w:r>
    </w:p>
    <w:p w14:paraId="29946A32" w14:textId="77777777" w:rsidR="00086709" w:rsidRPr="00086709" w:rsidRDefault="00086709" w:rsidP="008A04DF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W – Weaknesses (слабые стороны)</w:t>
      </w:r>
    </w:p>
    <w:p w14:paraId="3DBAC46D" w14:textId="77777777" w:rsidR="00086709" w:rsidRPr="00086709" w:rsidRDefault="00086709" w:rsidP="008A04DF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O – Opportunities (возможности)</w:t>
      </w:r>
    </w:p>
    <w:p w14:paraId="410E4F48" w14:textId="77777777" w:rsidR="00086709" w:rsidRPr="00086709" w:rsidRDefault="00086709" w:rsidP="008A04DF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T – Threats (угрозы) SWOT-анализ — это удобная, универсальная методика, которая позволяет понять, как спланировать процесс развития программы. Он предоставляет информацию в виде таблицы, которая отражает 4 выделенных параметра: сильные и слабые стороны проекта, его возможности и угрозы реализации программы.</w:t>
      </w: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5"/>
        <w:gridCol w:w="3129"/>
        <w:gridCol w:w="3726"/>
      </w:tblGrid>
      <w:tr w:rsidR="00086709" w:rsidRPr="00086709" w14:paraId="36133EE0" w14:textId="77777777" w:rsidTr="002864E6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45426" w14:textId="77777777" w:rsidR="00086709" w:rsidRPr="00086709" w:rsidRDefault="00086709" w:rsidP="00086709">
            <w:pPr>
              <w:shd w:val="clear" w:color="auto" w:fill="FFFFFF"/>
              <w:spacing w:after="0" w:line="36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8670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Факторы SWOT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D0B3A" w14:textId="77777777" w:rsidR="00086709" w:rsidRPr="00086709" w:rsidRDefault="00086709" w:rsidP="00086709">
            <w:pPr>
              <w:shd w:val="clear" w:color="auto" w:fill="FFFFFF"/>
              <w:spacing w:after="0" w:line="36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8670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Позитивные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4663F" w14:textId="77777777" w:rsidR="00086709" w:rsidRPr="00086709" w:rsidRDefault="00086709" w:rsidP="00086709">
            <w:pPr>
              <w:shd w:val="clear" w:color="auto" w:fill="FFFFFF"/>
              <w:spacing w:after="0" w:line="36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8670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Негативные</w:t>
            </w:r>
          </w:p>
        </w:tc>
      </w:tr>
      <w:tr w:rsidR="00086709" w:rsidRPr="00086709" w14:paraId="04505640" w14:textId="77777777" w:rsidTr="002864E6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FF5DD" w14:textId="77777777" w:rsidR="00086709" w:rsidRPr="00086709" w:rsidRDefault="00086709" w:rsidP="00086709">
            <w:pPr>
              <w:shd w:val="clear" w:color="auto" w:fill="FFFFFF"/>
              <w:spacing w:after="0" w:line="36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867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Внутренние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7D4A2" w14:textId="77777777" w:rsidR="00086709" w:rsidRPr="00086709" w:rsidRDefault="00086709" w:rsidP="00086709">
            <w:pPr>
              <w:shd w:val="clear" w:color="auto" w:fill="FFFFFF"/>
              <w:spacing w:after="0" w:line="36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867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Сильные стороны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53147" w14:textId="77777777" w:rsidR="00086709" w:rsidRPr="00086709" w:rsidRDefault="00086709" w:rsidP="00086709">
            <w:pPr>
              <w:shd w:val="clear" w:color="auto" w:fill="FFFFFF"/>
              <w:spacing w:after="0" w:line="36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867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Слабые стороны</w:t>
            </w:r>
          </w:p>
        </w:tc>
      </w:tr>
      <w:tr w:rsidR="00086709" w:rsidRPr="00086709" w14:paraId="4C8AD126" w14:textId="77777777" w:rsidTr="002864E6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9867B" w14:textId="77777777" w:rsidR="00086709" w:rsidRPr="00086709" w:rsidRDefault="00086709" w:rsidP="00086709">
            <w:pPr>
              <w:shd w:val="clear" w:color="auto" w:fill="FFFFFF"/>
              <w:spacing w:after="0" w:line="36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867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Внешние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8DD20" w14:textId="77777777" w:rsidR="00086709" w:rsidRPr="00086709" w:rsidRDefault="00086709" w:rsidP="00086709">
            <w:pPr>
              <w:shd w:val="clear" w:color="auto" w:fill="FFFFFF"/>
              <w:spacing w:after="0" w:line="36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867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Возможности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7D031" w14:textId="77777777" w:rsidR="00086709" w:rsidRPr="00086709" w:rsidRDefault="00086709" w:rsidP="00086709">
            <w:pPr>
              <w:shd w:val="clear" w:color="auto" w:fill="FFFFFF"/>
              <w:spacing w:after="0" w:line="36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867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Угрозы</w:t>
            </w:r>
          </w:p>
        </w:tc>
      </w:tr>
    </w:tbl>
    <w:p w14:paraId="7F2C4E50" w14:textId="77777777" w:rsidR="00086709" w:rsidRDefault="00086709" w:rsidP="00086709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486877C" w14:textId="7AADF8BC" w:rsidR="00086709" w:rsidRPr="00086709" w:rsidRDefault="00086709" w:rsidP="00086709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Сильные и слабые стороны – это внутренние факторы, возможности и угрозы – внешние. Внутренние факторы касаются непосредственно проекта, внешние – среды, которая его окружает.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На данном этапе выбран метод анкетирования т.к. он, с одной стороны, позволяет собрать данные в унифицированном виде, с другой – отражает субъективную оценку и пожелания каждого участника. Обусловлено это характером и формой вопросов. SWOT-анализ рекомендуется проводить и анализировать куратору программы.</w:t>
      </w:r>
    </w:p>
    <w:p w14:paraId="38084A02" w14:textId="0C1A8546" w:rsidR="00086709" w:rsidRPr="00086709" w:rsidRDefault="00086709" w:rsidP="00086709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</w:rPr>
        <w:t>Ожидаемые результаты</w:t>
      </w:r>
      <w:r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программы.</w:t>
      </w:r>
    </w:p>
    <w:p w14:paraId="310BFDC7" w14:textId="4CC95A91" w:rsidR="00086709" w:rsidRPr="00086709" w:rsidRDefault="00086709" w:rsidP="00086709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</w:rPr>
        <w:t>Среди оцениваемых результатов:</w:t>
      </w:r>
    </w:p>
    <w:p w14:paraId="341386F9" w14:textId="77777777" w:rsidR="00086709" w:rsidRPr="00086709" w:rsidRDefault="00086709" w:rsidP="008A04DF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Сильные и слабые стороны программы наставничества;</w:t>
      </w:r>
    </w:p>
    <w:p w14:paraId="6C2DC377" w14:textId="77777777" w:rsidR="00086709" w:rsidRPr="00086709" w:rsidRDefault="00086709" w:rsidP="008A04DF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Возможности программы наставничества и угрозы ее реализации;</w:t>
      </w:r>
    </w:p>
    <w:p w14:paraId="32B0913C" w14:textId="77777777" w:rsidR="00086709" w:rsidRPr="00086709" w:rsidRDefault="00086709" w:rsidP="008A04DF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посещения творческих кружков, спортивных секций и внеурочных объединений;</w:t>
      </w:r>
    </w:p>
    <w:p w14:paraId="3AC07EF1" w14:textId="77777777" w:rsidR="00086709" w:rsidRPr="00086709" w:rsidRDefault="00086709" w:rsidP="008A04DF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предприятий;</w:t>
      </w:r>
    </w:p>
    <w:p w14:paraId="05D2BCB8" w14:textId="77777777" w:rsidR="00086709" w:rsidRPr="00086709" w:rsidRDefault="00086709" w:rsidP="008A04DF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Процент учеников, успешно прошедших профессиональные и компетентностные тесты;</w:t>
      </w:r>
    </w:p>
    <w:p w14:paraId="009E982B" w14:textId="77777777" w:rsidR="00086709" w:rsidRPr="00086709" w:rsidRDefault="00086709" w:rsidP="008A04DF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Количество собственных профессиональных работ: статей, исследований, методических практик молодого специалиста.</w:t>
      </w:r>
    </w:p>
    <w:p w14:paraId="759D8558" w14:textId="0A1D483D" w:rsidR="009C3E62" w:rsidRPr="0040218C" w:rsidRDefault="009C3E62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C43616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Сбор данных для построения SWOT-анализа осуществляется посредством анкеты. 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14:paraId="37118332" w14:textId="77777777" w:rsidR="009C3E62" w:rsidRPr="0040218C" w:rsidRDefault="009C3E62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проводит куратор программы.</w:t>
      </w:r>
    </w:p>
    <w:p w14:paraId="35E2E351" w14:textId="4D8EC490" w:rsidR="009C3E62" w:rsidRPr="0040218C" w:rsidRDefault="009C3E62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оценки соответствия условий организации </w:t>
      </w:r>
      <w:r w:rsidR="00A30CA9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Результатом успешного мониторинга будет аналитика реализуемой </w:t>
      </w:r>
      <w:r w:rsidR="00A30CA9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</w:t>
      </w:r>
      <w:r w:rsidR="00A30CA9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наставничества.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14:paraId="5C375F35" w14:textId="180E400C" w:rsidR="009C3E62" w:rsidRPr="0040218C" w:rsidRDefault="00A052ED" w:rsidP="0040218C">
      <w:pPr>
        <w:pStyle w:val="a4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9</w:t>
      </w:r>
      <w:r w:rsidR="00A30CA9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.2. </w:t>
      </w:r>
      <w:r w:rsidR="009C3E62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влияния программ на всех участников.</w:t>
      </w:r>
      <w:r w:rsidR="009C3E62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  <w:t xml:space="preserve">           Этап 2. </w:t>
      </w:r>
      <w:r w:rsidR="009C3E62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Второй этап мониторинга позволяет оценить:</w:t>
      </w:r>
      <w:r w:rsidR="009C3E62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мотивационно-личностный и профессиональный рост участников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9C3E62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14:paraId="534C6AB7" w14:textId="4D1ABC26" w:rsidR="009C3E62" w:rsidRPr="0040218C" w:rsidRDefault="009C3E62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Основываясь на результатах данного этапа, можно выдвинуть предположение о наличии положительной динамики влияния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</w:t>
      </w:r>
    </w:p>
    <w:p w14:paraId="35A6CEFD" w14:textId="0C4D542B" w:rsidR="009C3E62" w:rsidRPr="0040218C" w:rsidRDefault="009C3E62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Процесс мониторинга влияния программ на всех участников включает два подэтапа, первый из которых осуществляется до входа в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рограмму наставничества, а второй - по итогам прохождения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рограммы. </w:t>
      </w:r>
    </w:p>
    <w:p w14:paraId="5B5F97F3" w14:textId="47F7D458" w:rsidR="009C3E62" w:rsidRPr="0040218C" w:rsidRDefault="009C3E62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Соответственно, все зависимые от воздействия программы наставничества параметры фиксируются дважды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7D552F86" w14:textId="77777777" w:rsidR="009C3E62" w:rsidRPr="0040218C" w:rsidRDefault="009C3E62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мониторинга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влияния программ наставничества на всех участников. </w:t>
      </w:r>
    </w:p>
    <w:p w14:paraId="480D173F" w14:textId="1845C734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Глубокая оценка изучаемых личностных характеристик участников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рограммы.</w:t>
      </w:r>
    </w:p>
    <w:p w14:paraId="3941B78F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2. 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14:paraId="292BC377" w14:textId="77777777" w:rsidR="009C3E62" w:rsidRPr="0040218C" w:rsidRDefault="009C3E62" w:rsidP="0040218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3. Анализ и необходимая корректировка сформированных стратегий образования пар "наставник-наставляемый".</w:t>
      </w:r>
    </w:p>
    <w:p w14:paraId="0EF66FE5" w14:textId="77777777" w:rsidR="009C3E62" w:rsidRPr="0040218C" w:rsidRDefault="009C3E62" w:rsidP="0040218C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14:paraId="1F2F587E" w14:textId="7579A6B2" w:rsidR="009C3E62" w:rsidRPr="0040218C" w:rsidRDefault="009C3E62" w:rsidP="008A04DF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научное и практическое обоснование требований к процессу организации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наставничества, к личности наставника;</w:t>
      </w:r>
    </w:p>
    <w:p w14:paraId="7662AB5E" w14:textId="77777777" w:rsidR="009C3E62" w:rsidRPr="0040218C" w:rsidRDefault="009C3E62" w:rsidP="008A04DF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14:paraId="42552DEF" w14:textId="4092FB05" w:rsidR="009C3E62" w:rsidRPr="0040218C" w:rsidRDefault="009C3E62" w:rsidP="008A04DF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определение условий эффективной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наставничества;</w:t>
      </w:r>
    </w:p>
    <w:p w14:paraId="58CFFC2B" w14:textId="6D6EDEA0" w:rsidR="009C3E62" w:rsidRPr="0040218C" w:rsidRDefault="009C3E62" w:rsidP="008A04DF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анализ эффективности предложенных стратегий образования пар и внесение корректировок во все этапы реализации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в соответствии с результатами;</w:t>
      </w:r>
    </w:p>
    <w:p w14:paraId="3E09EF5D" w14:textId="5BCA715E" w:rsidR="009C3E62" w:rsidRPr="0040218C" w:rsidRDefault="009C3E62" w:rsidP="008A04DF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сравнение характеристик образовательного процесса на "входе" и "выходе" реализуемой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рограммы;</w:t>
      </w:r>
    </w:p>
    <w:p w14:paraId="1E309249" w14:textId="67EB5106" w:rsidR="009C3E62" w:rsidRDefault="009C3E62" w:rsidP="008A04DF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сравнение изучаемых личностных характеристик (вовлеченность, активность, самооценка, тревожность и др.) участников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рограммы наставничества на "входе" и "выходе" реализуемой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рограммы.</w:t>
      </w:r>
    </w:p>
    <w:p w14:paraId="7648B9B8" w14:textId="77777777" w:rsidR="00086709" w:rsidRDefault="00086709" w:rsidP="00086709">
      <w:pPr>
        <w:pStyle w:val="a4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</w:rPr>
        <w:t>Ожидаемые результаты</w:t>
      </w:r>
      <w:r w:rsidRPr="0008670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.</w:t>
      </w: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</w:p>
    <w:p w14:paraId="6B308FBB" w14:textId="17B0D785" w:rsidR="00086709" w:rsidRPr="00086709" w:rsidRDefault="00086709" w:rsidP="00086709">
      <w:pPr>
        <w:pStyle w:val="a4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Результатом мониторинга является оценка и динамика:</w:t>
      </w:r>
    </w:p>
    <w:p w14:paraId="4106E881" w14:textId="77777777" w:rsidR="00086709" w:rsidRPr="00086709" w:rsidRDefault="00086709" w:rsidP="008A04DF">
      <w:pPr>
        <w:pStyle w:val="a4"/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развития гибких навыков, необходимых для гармоничной личности;</w:t>
      </w:r>
    </w:p>
    <w:p w14:paraId="4112622C" w14:textId="77777777" w:rsidR="00086709" w:rsidRPr="00086709" w:rsidRDefault="00086709" w:rsidP="008A04DF">
      <w:pPr>
        <w:pStyle w:val="a4"/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уровня мотивированности и осознанности участников в вопросах саморазвития и профессионального образования;</w:t>
      </w:r>
    </w:p>
    <w:p w14:paraId="794D0C7F" w14:textId="77777777" w:rsidR="00086709" w:rsidRPr="00086709" w:rsidRDefault="00086709" w:rsidP="008A04DF">
      <w:pPr>
        <w:pStyle w:val="a4"/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степени включенности обучающихся в образовательные процессы организации;</w:t>
      </w:r>
    </w:p>
    <w:p w14:paraId="1BE54E2A" w14:textId="77777777" w:rsidR="00086709" w:rsidRPr="00086709" w:rsidRDefault="00086709" w:rsidP="008A04DF">
      <w:pPr>
        <w:pStyle w:val="a4"/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14:paraId="46F455A2" w14:textId="77777777" w:rsidR="00086709" w:rsidRPr="00086709" w:rsidRDefault="00086709" w:rsidP="00086709">
      <w:pPr>
        <w:pStyle w:val="a4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Все это позволит увидеть, как повлияла программа наставничества на участников, и спрогнозировать их дальнейшее развитие. Другим результатом мониторинга будут данные анализа и внесенные на их основании корректировки в </w:t>
      </w: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рекомендации наиболее целесообразного объединения участников в пары наставник-наставляемый.</w:t>
      </w:r>
    </w:p>
    <w:p w14:paraId="2686006B" w14:textId="77777777" w:rsidR="00086709" w:rsidRPr="00086709" w:rsidRDefault="00086709" w:rsidP="00086709">
      <w:pPr>
        <w:pStyle w:val="a4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</w:rPr>
        <w:t>Среди оцениваемых результатов</w:t>
      </w:r>
    </w:p>
    <w:p w14:paraId="7DCAD72B" w14:textId="77777777" w:rsidR="00086709" w:rsidRPr="00086709" w:rsidRDefault="00086709" w:rsidP="008A04DF">
      <w:pPr>
        <w:pStyle w:val="a4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уровень сформированности гибких навыков;</w:t>
      </w:r>
    </w:p>
    <w:p w14:paraId="69AD85B4" w14:textId="77777777" w:rsidR="00086709" w:rsidRPr="00086709" w:rsidRDefault="00086709" w:rsidP="008A04DF">
      <w:pPr>
        <w:pStyle w:val="a4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уровень профессионального выгорания;</w:t>
      </w:r>
    </w:p>
    <w:p w14:paraId="40EF389C" w14:textId="77777777" w:rsidR="00086709" w:rsidRPr="00086709" w:rsidRDefault="00086709" w:rsidP="008A04DF">
      <w:pPr>
        <w:pStyle w:val="a4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удовлетворенность профессией;</w:t>
      </w:r>
    </w:p>
    <w:p w14:paraId="345B99EE" w14:textId="77777777" w:rsidR="00086709" w:rsidRPr="00086709" w:rsidRDefault="00086709" w:rsidP="008A04DF">
      <w:pPr>
        <w:pStyle w:val="a4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6709">
        <w:rPr>
          <w:rFonts w:ascii="Times New Roman" w:eastAsia="Times New Roman" w:hAnsi="Times New Roman" w:cs="Times New Roman"/>
          <w:spacing w:val="2"/>
          <w:sz w:val="24"/>
          <w:szCs w:val="24"/>
        </w:rPr>
        <w:t>психологический климат в педагогическом коллективе.</w:t>
      </w:r>
    </w:p>
    <w:p w14:paraId="171C57F2" w14:textId="77777777" w:rsidR="00741BFB" w:rsidRDefault="00741BFB" w:rsidP="00741BF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383A0EBF" w14:textId="0D0587FF" w:rsidR="009C3E62" w:rsidRDefault="00A052ED" w:rsidP="00741BF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41BF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10. </w:t>
      </w:r>
      <w:r w:rsidR="00BF1292" w:rsidRPr="00741BF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МЕХАНИЗМЫ МОТИВАЦИИ И ПООЩРЕНИЯ НАСТАВНИКОВ</w:t>
      </w:r>
    </w:p>
    <w:p w14:paraId="283F0B5E" w14:textId="77777777" w:rsidR="0098299C" w:rsidRPr="00741BFB" w:rsidRDefault="0098299C" w:rsidP="00741BF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110823C9" w14:textId="36F9903D" w:rsidR="009C3E62" w:rsidRPr="0040218C" w:rsidRDefault="009C3E62" w:rsidP="00741BF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14:paraId="00519257" w14:textId="77777777" w:rsidR="009C3E62" w:rsidRPr="0040218C" w:rsidRDefault="009C3E62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по популяризации роли наставника.</w:t>
      </w:r>
    </w:p>
    <w:p w14:paraId="5467CF8C" w14:textId="67305303" w:rsidR="009C3E62" w:rsidRPr="0040218C" w:rsidRDefault="0098299C" w:rsidP="008A04DF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Сформировать совет </w:t>
      </w:r>
      <w:r w:rsidR="009C3E62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наставников на школьном уровне.</w:t>
      </w:r>
    </w:p>
    <w:p w14:paraId="2D9213B1" w14:textId="77777777" w:rsidR="009C3E62" w:rsidRPr="0040218C" w:rsidRDefault="009C3E62" w:rsidP="008A04DF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580A2964" w14:textId="77777777" w:rsidR="009C3E62" w:rsidRPr="0040218C" w:rsidRDefault="009C3E62" w:rsidP="008A04DF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Проведение школьного конкурса профессионального мастерства "Наставник года", «Лучшая пара», "Наставник+";</w:t>
      </w:r>
    </w:p>
    <w:p w14:paraId="18E2D518" w14:textId="381D282A" w:rsidR="009C3E62" w:rsidRPr="0040218C" w:rsidRDefault="009C3E62" w:rsidP="008A04DF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 системы наставничества через</w:t>
      </w:r>
      <w:r w:rsidR="009829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группу школы ВКонтакте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4B485ECE" w14:textId="77777777" w:rsidR="009C3E62" w:rsidRPr="0040218C" w:rsidRDefault="009C3E62" w:rsidP="008A04DF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Создание специальной рубрики "Наши наставники" на школьном сайте. </w:t>
      </w:r>
    </w:p>
    <w:p w14:paraId="3269E199" w14:textId="77777777" w:rsidR="009C3E62" w:rsidRPr="0040218C" w:rsidRDefault="009C3E62" w:rsidP="008A04DF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на школьном сайте методической копилки с программами наставничества.</w:t>
      </w:r>
    </w:p>
    <w:p w14:paraId="65273D71" w14:textId="77777777" w:rsidR="009C3E62" w:rsidRPr="0040218C" w:rsidRDefault="009C3E62" w:rsidP="008A04DF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Награждение школьными грамотами "Лучший наставник"</w:t>
      </w:r>
    </w:p>
    <w:p w14:paraId="2D6CF4E3" w14:textId="77777777" w:rsidR="009C3E62" w:rsidRPr="0040218C" w:rsidRDefault="009C3E62" w:rsidP="008A04DF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Благодарственные письма родителям наставников из числа обучающихся. </w:t>
      </w:r>
    </w:p>
    <w:p w14:paraId="778D1C94" w14:textId="77777777" w:rsidR="000B4740" w:rsidRDefault="009C3E62" w:rsidP="008A04DF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  <w:sectPr w:rsidR="000B4740" w:rsidSect="00B914F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Предоставлять наставникам возможности принимать участие в формировании предложений, касающихся развития школы.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14:paraId="3713C38C" w14:textId="6268763B" w:rsidR="000B4740" w:rsidRPr="00A052ED" w:rsidRDefault="00A052ED" w:rsidP="00A052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11. </w:t>
      </w:r>
      <w:r w:rsidR="00AA5132" w:rsidRPr="00A052E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Типовые </w:t>
      </w:r>
      <w:r w:rsidR="000B4740" w:rsidRPr="00A052E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</w:t>
      </w:r>
      <w:r w:rsidR="00262B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граммы наставничества МБОУ «СОШ №90»</w:t>
      </w:r>
    </w:p>
    <w:p w14:paraId="3F8BB316" w14:textId="77777777" w:rsidR="000B4740" w:rsidRPr="00DC49BE" w:rsidRDefault="000B4740" w:rsidP="00EE2697">
      <w:pPr>
        <w:pStyle w:val="a4"/>
        <w:shd w:val="clear" w:color="auto" w:fill="FFFFFF"/>
        <w:spacing w:after="0" w:line="240" w:lineRule="auto"/>
        <w:ind w:left="71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1428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988"/>
        <w:gridCol w:w="1673"/>
        <w:gridCol w:w="1558"/>
        <w:gridCol w:w="1842"/>
        <w:gridCol w:w="3684"/>
        <w:gridCol w:w="2267"/>
        <w:gridCol w:w="2268"/>
      </w:tblGrid>
      <w:tr w:rsidR="000B4740" w14:paraId="3F718BC9" w14:textId="77777777" w:rsidTr="000B474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AEEC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Форма наставничества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5E23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Название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4CB8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Целевая аудитория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E6D0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ADB4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Задачи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9AB2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835E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наставляемого</w:t>
            </w:r>
          </w:p>
        </w:tc>
      </w:tr>
      <w:tr w:rsidR="000B4740" w14:paraId="6493009D" w14:textId="77777777" w:rsidTr="000B4740">
        <w:trPr>
          <w:trHeight w:val="441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0C614F" w14:textId="77777777" w:rsidR="000B4740" w:rsidRDefault="000B4740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Ученик - ученик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CB86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на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9386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5-10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3CDE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 учеником (учащимися).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EB8A" w14:textId="77777777" w:rsidR="000B4740" w:rsidRDefault="000B4740" w:rsidP="008A04D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достижении).</w:t>
            </w:r>
          </w:p>
          <w:p w14:paraId="5CA8CD45" w14:textId="77777777" w:rsidR="000B4740" w:rsidRDefault="000B4740" w:rsidP="008A04D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сформировать интеллектуальные умения в виде тренировки ряда мыслительных операций по западающим темам (таблица умножения, правила и т.д.).</w:t>
            </w:r>
          </w:p>
          <w:p w14:paraId="52D7BC7D" w14:textId="77777777" w:rsidR="000B4740" w:rsidRDefault="000B4740" w:rsidP="008A04D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помощь в выполнении домашних заданий.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DAE2" w14:textId="77777777" w:rsidR="000B4740" w:rsidRDefault="000B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14:paraId="39E7D0EA" w14:textId="77777777" w:rsidR="000B4740" w:rsidRDefault="000B4740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7F6C" w14:textId="77777777" w:rsidR="000B4740" w:rsidRDefault="000B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пассивный, демонстрирующий неудовлетворительные образовательные результаты.</w:t>
            </w:r>
          </w:p>
        </w:tc>
      </w:tr>
      <w:tr w:rsidR="000B4740" w14:paraId="48619881" w14:textId="77777777" w:rsidTr="000B4740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7195" w14:textId="77777777" w:rsidR="000B4740" w:rsidRDefault="000B474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4635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Вовлечение в активную деятельность.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3A72" w14:textId="40D296D5" w:rsidR="000B4740" w:rsidRDefault="00D57F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5-10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DD10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Психоэмоциональная поддержка с адаптацией в коллектив, развитием коммуникационных, творческих, лидерских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AC0" w14:textId="77777777" w:rsidR="000B4740" w:rsidRDefault="000B4740" w:rsidP="008A04D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становления индивидуальности подростка (оказание помощи в выборе кружков и секций, приглашение на занятия, оказание индивидуальной помощи в развитии творческих способностей и т.д.).</w:t>
            </w:r>
          </w:p>
          <w:p w14:paraId="4429BCB8" w14:textId="77777777" w:rsidR="000B4740" w:rsidRDefault="000B4740" w:rsidP="008A04D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проявлении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индивидуальности (обсуждение того, что подросток делает хорошо, организация персональной выставки или концерта подростка, помощь в подготовке подростка для участия в конкурсе или мероприятии и т.д.).</w:t>
            </w:r>
          </w:p>
          <w:p w14:paraId="1039B7F0" w14:textId="77777777" w:rsidR="000B4740" w:rsidRDefault="000B4740" w:rsidP="008A04D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</w:t>
            </w:r>
          </w:p>
          <w:p w14:paraId="1152248B" w14:textId="77777777" w:rsidR="000B4740" w:rsidRDefault="000B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мероприятия школьного сообщества.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E5F" w14:textId="77777777" w:rsidR="000B4740" w:rsidRDefault="000B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лидерским и организаторскими качествами, нетривиальностью мышления. Лидер класса или параллели, школы, принимающий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 в жизни школы. Член РДШ.  Волонтеры.</w:t>
            </w:r>
          </w:p>
          <w:p w14:paraId="0AD86CFE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4E1" w14:textId="77777777" w:rsidR="000B4740" w:rsidRDefault="000B47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социально или ценностно –дезориентированный, не принимающим участие в жизни школы, отстраненный от коллектива. </w:t>
            </w:r>
          </w:p>
          <w:p w14:paraId="685FD5F3" w14:textId="77777777" w:rsidR="000B4740" w:rsidRDefault="000B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 ОВЗ.</w:t>
            </w:r>
          </w:p>
          <w:p w14:paraId="3F9FBFCB" w14:textId="77777777" w:rsidR="000B4740" w:rsidRDefault="000B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обучении.</w:t>
            </w:r>
          </w:p>
          <w:p w14:paraId="6E8D9387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B4740" w14:paraId="418B546F" w14:textId="77777777" w:rsidTr="000B4740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6D72" w14:textId="77777777" w:rsidR="000B4740" w:rsidRDefault="000B474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8D6D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в условиях адаптации.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4E5C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прибывшие  в школу учащиеся.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0F5D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ученика в систему взаимоотношений коллектива школы и класса.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для адаптации в новом коллективе.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4B03" w14:textId="77777777" w:rsidR="000B4740" w:rsidRDefault="000B4740" w:rsidP="008A04D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традициями, особенностями школы и класса.</w:t>
            </w:r>
          </w:p>
          <w:p w14:paraId="57CC7F0A" w14:textId="77777777" w:rsidR="000B4740" w:rsidRDefault="000B4740" w:rsidP="008A04D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с организацией образовательного процесса.</w:t>
            </w:r>
          </w:p>
          <w:p w14:paraId="5B329160" w14:textId="77777777" w:rsidR="000B4740" w:rsidRDefault="000B4740" w:rsidP="008A04D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конкретных психологических и коммуникативных проблем.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FB8C" w14:textId="77777777" w:rsidR="000B4740" w:rsidRDefault="000B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ученик, обладающий лидерским и организаторскими качествами.</w:t>
            </w:r>
          </w:p>
          <w:p w14:paraId="20620460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9A88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обладающий лидерскими качествами или ученик, пассивный,  отстраненный от коллектива.</w:t>
            </w:r>
          </w:p>
        </w:tc>
      </w:tr>
      <w:tr w:rsidR="000B4740" w14:paraId="254AB63F" w14:textId="77777777" w:rsidTr="000B4740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F813" w14:textId="77777777" w:rsidR="000B4740" w:rsidRDefault="000B474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AAE5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Антибуллинг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03A9" w14:textId="69D19450" w:rsidR="000B4740" w:rsidRDefault="00D57F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5-10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3685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Профилактика всех форм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насилия над учащимися в образовательной организации, в общественных местах.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7B22" w14:textId="77777777" w:rsidR="000B4740" w:rsidRDefault="000B4740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1.Психоэмоциональная поддержка учащихся.</w:t>
            </w:r>
          </w:p>
          <w:p w14:paraId="6119B9FD" w14:textId="77777777" w:rsidR="000B4740" w:rsidRDefault="000B47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 Вовлечение учащихся в совместную творческую, образовательную деятельность.</w:t>
            </w:r>
          </w:p>
          <w:p w14:paraId="33011BD1" w14:textId="77777777" w:rsidR="000B4740" w:rsidRDefault="000B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Обучение навыкам мирного разрешения конфликтов.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F2E6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лидерским и организаторским, коммуникативными навыками, хорошо развитой эмпатией.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3075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отстраненный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коллектива. Новый ученик в классе. Ученик, с особыми образовательными потребностями.</w:t>
            </w:r>
          </w:p>
        </w:tc>
      </w:tr>
      <w:tr w:rsidR="000B4740" w14:paraId="6799F8F6" w14:textId="77777777" w:rsidTr="000B4740">
        <w:trPr>
          <w:trHeight w:val="39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CC9137" w14:textId="77777777" w:rsidR="000B4740" w:rsidRDefault="000B4740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ученик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A5DF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Будущий выпускник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5360" w14:textId="77777777" w:rsidR="000B4740" w:rsidRDefault="000B47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9,11  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4AE9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адаптации его в школьном коллективе.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BFF6" w14:textId="77777777" w:rsidR="000B4740" w:rsidRDefault="000B4740" w:rsidP="008A04DF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</w:t>
            </w:r>
          </w:p>
          <w:p w14:paraId="6FC508BF" w14:textId="77777777" w:rsidR="000B4740" w:rsidRDefault="000B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направленная на развитие определенных навыков и компетенций. </w:t>
            </w:r>
          </w:p>
          <w:p w14:paraId="74ED730E" w14:textId="77777777" w:rsidR="000B4740" w:rsidRDefault="000B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Помощь в реализации потенциала, улучшении образовательных, творческих или спортивных результатов.</w:t>
            </w:r>
          </w:p>
          <w:p w14:paraId="5463E109" w14:textId="77777777" w:rsidR="000B4740" w:rsidRDefault="000B47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гибких навыков и метакомпетенций,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0757" w14:textId="77777777" w:rsidR="000B4740" w:rsidRDefault="000B47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4BC0" w14:textId="77777777" w:rsidR="000B4740" w:rsidRDefault="000B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</w:t>
            </w:r>
          </w:p>
        </w:tc>
      </w:tr>
      <w:tr w:rsidR="00011522" w14:paraId="5C8350E0" w14:textId="77777777" w:rsidTr="000B4740">
        <w:trPr>
          <w:trHeight w:val="39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3DD5B2" w14:textId="5F07D987" w:rsidR="00011522" w:rsidRDefault="00011522" w:rsidP="0001152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Педагог-педагог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E1F9" w14:textId="77777777" w:rsidR="00011522" w:rsidRDefault="00011522" w:rsidP="0001152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педагог - предметник.</w:t>
            </w:r>
          </w:p>
          <w:p w14:paraId="723BD704" w14:textId="77777777" w:rsidR="00011522" w:rsidRDefault="00011522" w:rsidP="0001152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FF6D" w14:textId="77777777" w:rsidR="00011522" w:rsidRDefault="00011522" w:rsidP="000115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 – предметники (стаж до 3 лет)</w:t>
            </w:r>
          </w:p>
          <w:p w14:paraId="7CB4ADFC" w14:textId="77777777" w:rsidR="00011522" w:rsidRDefault="00011522" w:rsidP="0001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6A3" w14:textId="77777777" w:rsidR="00011522" w:rsidRDefault="00011522" w:rsidP="0001152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 поддержка по конкретному предмету для приобретения необходимых профессиональных навыков и закрепления на месте работы.</w:t>
            </w:r>
          </w:p>
          <w:p w14:paraId="3A838E5D" w14:textId="77777777" w:rsidR="00011522" w:rsidRDefault="00011522" w:rsidP="0001152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457" w14:textId="77777777" w:rsidR="00011522" w:rsidRDefault="00011522" w:rsidP="000115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Формировать и воспитывать у молодых специалистов потребность в непрерывном самообразовании.</w:t>
            </w:r>
          </w:p>
          <w:p w14:paraId="7E401860" w14:textId="77777777" w:rsidR="00011522" w:rsidRDefault="00011522" w:rsidP="000115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14:paraId="7BF414EE" w14:textId="77777777" w:rsidR="00011522" w:rsidRDefault="00011522" w:rsidP="000115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Создать условия для профессиональной адаптации молодого педагога в коллективе.</w:t>
            </w:r>
          </w:p>
          <w:p w14:paraId="5DD3EA9E" w14:textId="77777777" w:rsidR="00011522" w:rsidRDefault="00011522" w:rsidP="000115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  <w:p w14:paraId="25DC887D" w14:textId="77777777" w:rsidR="00011522" w:rsidRDefault="00011522" w:rsidP="000115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3F95C53" w14:textId="77777777" w:rsidR="00011522" w:rsidRDefault="00011522" w:rsidP="0001152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47C" w14:textId="186CFC21" w:rsidR="00011522" w:rsidRDefault="00011522" w:rsidP="0001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– предметник.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E4F" w14:textId="281133DD" w:rsidR="00011522" w:rsidRDefault="00011522" w:rsidP="0001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специалист. Имеет малый опыт работы (от 0 до 3 лет), испытывающий трудности с организацией учебного процесса по своему предмету, с взаимодействием с обучающимися, другими педагогами, родителями.</w:t>
            </w:r>
          </w:p>
        </w:tc>
      </w:tr>
    </w:tbl>
    <w:p w14:paraId="18F0EB15" w14:textId="77777777" w:rsidR="000B4740" w:rsidRDefault="000B4740" w:rsidP="000B4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D7745D0" w14:textId="77777777" w:rsidR="000B4740" w:rsidRDefault="000B4740" w:rsidP="000B474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9209D29" w14:textId="6A18D457" w:rsidR="009C3E62" w:rsidRPr="0040218C" w:rsidRDefault="009C3E62" w:rsidP="00F658CE">
      <w:pPr>
        <w:shd w:val="clear" w:color="auto" w:fill="FFFFFF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B474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14:paraId="233A2C9A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9CDC958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A13C405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353D5C0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23BE9BC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F82B9F9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52555C8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458A8B5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A4F6CDB" w14:textId="508AD1A6" w:rsidR="00792E46" w:rsidRPr="0040218C" w:rsidRDefault="00792E46" w:rsidP="004021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2E46" w:rsidRPr="0040218C" w:rsidSect="00B914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0CC63" w14:textId="77777777" w:rsidR="00B11E30" w:rsidRDefault="00B11E30" w:rsidP="0099244C">
      <w:pPr>
        <w:spacing w:after="0" w:line="240" w:lineRule="auto"/>
      </w:pPr>
      <w:r>
        <w:separator/>
      </w:r>
    </w:p>
  </w:endnote>
  <w:endnote w:type="continuationSeparator" w:id="0">
    <w:p w14:paraId="185003AF" w14:textId="77777777" w:rsidR="00B11E30" w:rsidRDefault="00B11E30" w:rsidP="0099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870231"/>
      <w:docPartObj>
        <w:docPartGallery w:val="Page Numbers (Bottom of Page)"/>
        <w:docPartUnique/>
      </w:docPartObj>
    </w:sdtPr>
    <w:sdtEndPr/>
    <w:sdtContent>
      <w:p w14:paraId="6B673EC4" w14:textId="0FE24FB9" w:rsidR="00311D2A" w:rsidRDefault="00311D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0A">
          <w:rPr>
            <w:noProof/>
          </w:rPr>
          <w:t>19</w:t>
        </w:r>
        <w:r>
          <w:fldChar w:fldCharType="end"/>
        </w:r>
      </w:p>
    </w:sdtContent>
  </w:sdt>
  <w:p w14:paraId="73C8A394" w14:textId="77777777" w:rsidR="00311D2A" w:rsidRDefault="00311D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76EC9" w14:textId="77777777" w:rsidR="00B11E30" w:rsidRDefault="00B11E30" w:rsidP="0099244C">
      <w:pPr>
        <w:spacing w:after="0" w:line="240" w:lineRule="auto"/>
      </w:pPr>
      <w:r>
        <w:separator/>
      </w:r>
    </w:p>
  </w:footnote>
  <w:footnote w:type="continuationSeparator" w:id="0">
    <w:p w14:paraId="06013B76" w14:textId="77777777" w:rsidR="00B11E30" w:rsidRDefault="00B11E30" w:rsidP="00992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EBF"/>
    <w:multiLevelType w:val="multilevel"/>
    <w:tmpl w:val="0C06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6D52"/>
    <w:multiLevelType w:val="multilevel"/>
    <w:tmpl w:val="6842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51BDD"/>
    <w:multiLevelType w:val="multilevel"/>
    <w:tmpl w:val="6CA6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13779"/>
    <w:multiLevelType w:val="multilevel"/>
    <w:tmpl w:val="BF76A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8D0564"/>
    <w:multiLevelType w:val="multilevel"/>
    <w:tmpl w:val="1D06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B839C9"/>
    <w:multiLevelType w:val="multilevel"/>
    <w:tmpl w:val="3A903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0F1A9B"/>
    <w:multiLevelType w:val="multilevel"/>
    <w:tmpl w:val="B38A4E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7"/>
  </w:num>
  <w:num w:numId="11">
    <w:abstractNumId w:val="11"/>
  </w:num>
  <w:num w:numId="12">
    <w:abstractNumId w:val="1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2"/>
  </w:num>
  <w:num w:numId="19">
    <w:abstractNumId w:val="18"/>
  </w:num>
  <w:num w:numId="20">
    <w:abstractNumId w:val="10"/>
  </w:num>
  <w:num w:numId="21">
    <w:abstractNumId w:val="0"/>
  </w:num>
  <w:num w:numId="22">
    <w:abstractNumId w:val="4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A"/>
    <w:rsid w:val="00011522"/>
    <w:rsid w:val="0001175E"/>
    <w:rsid w:val="00031F57"/>
    <w:rsid w:val="00063E20"/>
    <w:rsid w:val="00070234"/>
    <w:rsid w:val="00086709"/>
    <w:rsid w:val="000B4740"/>
    <w:rsid w:val="000C204F"/>
    <w:rsid w:val="000C56D1"/>
    <w:rsid w:val="000C67B9"/>
    <w:rsid w:val="000D748D"/>
    <w:rsid w:val="000F467A"/>
    <w:rsid w:val="00123B33"/>
    <w:rsid w:val="00147272"/>
    <w:rsid w:val="001749C9"/>
    <w:rsid w:val="00182CCC"/>
    <w:rsid w:val="001973DD"/>
    <w:rsid w:val="001A4512"/>
    <w:rsid w:val="001C13F0"/>
    <w:rsid w:val="001C2E49"/>
    <w:rsid w:val="001D1E4D"/>
    <w:rsid w:val="00226142"/>
    <w:rsid w:val="00232C57"/>
    <w:rsid w:val="00262BBB"/>
    <w:rsid w:val="002C0A4C"/>
    <w:rsid w:val="002F5D71"/>
    <w:rsid w:val="00307107"/>
    <w:rsid w:val="00311D2A"/>
    <w:rsid w:val="00353791"/>
    <w:rsid w:val="00377F4F"/>
    <w:rsid w:val="003B2932"/>
    <w:rsid w:val="003E6206"/>
    <w:rsid w:val="003F3EFD"/>
    <w:rsid w:val="0040218C"/>
    <w:rsid w:val="004623A0"/>
    <w:rsid w:val="00482C0A"/>
    <w:rsid w:val="0049070C"/>
    <w:rsid w:val="004B6449"/>
    <w:rsid w:val="004C5AC2"/>
    <w:rsid w:val="004E5AE6"/>
    <w:rsid w:val="004F3BF5"/>
    <w:rsid w:val="00550CD9"/>
    <w:rsid w:val="00561E7D"/>
    <w:rsid w:val="0058495C"/>
    <w:rsid w:val="005A0365"/>
    <w:rsid w:val="00675E32"/>
    <w:rsid w:val="006855E0"/>
    <w:rsid w:val="006A7984"/>
    <w:rsid w:val="006C5FB5"/>
    <w:rsid w:val="006D700C"/>
    <w:rsid w:val="006E3FD8"/>
    <w:rsid w:val="00724E8A"/>
    <w:rsid w:val="00730F39"/>
    <w:rsid w:val="00741BFB"/>
    <w:rsid w:val="00765A03"/>
    <w:rsid w:val="007861B4"/>
    <w:rsid w:val="00792E46"/>
    <w:rsid w:val="007B0322"/>
    <w:rsid w:val="007D2137"/>
    <w:rsid w:val="00800BCE"/>
    <w:rsid w:val="00810DCC"/>
    <w:rsid w:val="0081234F"/>
    <w:rsid w:val="008462F4"/>
    <w:rsid w:val="00875B8B"/>
    <w:rsid w:val="0088564A"/>
    <w:rsid w:val="008A04DF"/>
    <w:rsid w:val="008B79B1"/>
    <w:rsid w:val="008B7F77"/>
    <w:rsid w:val="008C4DCD"/>
    <w:rsid w:val="008C59C1"/>
    <w:rsid w:val="008D16C8"/>
    <w:rsid w:val="008D3F9F"/>
    <w:rsid w:val="00954241"/>
    <w:rsid w:val="0098299C"/>
    <w:rsid w:val="0099244C"/>
    <w:rsid w:val="00993FBE"/>
    <w:rsid w:val="009B2D64"/>
    <w:rsid w:val="009C3E62"/>
    <w:rsid w:val="00A052ED"/>
    <w:rsid w:val="00A0696C"/>
    <w:rsid w:val="00A30CA9"/>
    <w:rsid w:val="00A31236"/>
    <w:rsid w:val="00A31D01"/>
    <w:rsid w:val="00A8012F"/>
    <w:rsid w:val="00A96A57"/>
    <w:rsid w:val="00AA5132"/>
    <w:rsid w:val="00AA6331"/>
    <w:rsid w:val="00B11E30"/>
    <w:rsid w:val="00B23885"/>
    <w:rsid w:val="00B43BCB"/>
    <w:rsid w:val="00B46CFA"/>
    <w:rsid w:val="00B72342"/>
    <w:rsid w:val="00B910E1"/>
    <w:rsid w:val="00B91264"/>
    <w:rsid w:val="00B914F2"/>
    <w:rsid w:val="00BB1C6C"/>
    <w:rsid w:val="00BC1694"/>
    <w:rsid w:val="00BC4A8E"/>
    <w:rsid w:val="00BF1292"/>
    <w:rsid w:val="00C06238"/>
    <w:rsid w:val="00C3123F"/>
    <w:rsid w:val="00C40963"/>
    <w:rsid w:val="00C43616"/>
    <w:rsid w:val="00C63116"/>
    <w:rsid w:val="00CA17B4"/>
    <w:rsid w:val="00CB4797"/>
    <w:rsid w:val="00D2560E"/>
    <w:rsid w:val="00D41255"/>
    <w:rsid w:val="00D57F6A"/>
    <w:rsid w:val="00D6677F"/>
    <w:rsid w:val="00D824F2"/>
    <w:rsid w:val="00DB580D"/>
    <w:rsid w:val="00DC49BE"/>
    <w:rsid w:val="00DC66FC"/>
    <w:rsid w:val="00DD5FAF"/>
    <w:rsid w:val="00DE660C"/>
    <w:rsid w:val="00E327D3"/>
    <w:rsid w:val="00E76784"/>
    <w:rsid w:val="00E914E1"/>
    <w:rsid w:val="00E961A1"/>
    <w:rsid w:val="00EB0B95"/>
    <w:rsid w:val="00EE0087"/>
    <w:rsid w:val="00EE2697"/>
    <w:rsid w:val="00F22D7D"/>
    <w:rsid w:val="00F251A6"/>
    <w:rsid w:val="00F562D0"/>
    <w:rsid w:val="00F658CE"/>
    <w:rsid w:val="00F67D9D"/>
    <w:rsid w:val="00F707E9"/>
    <w:rsid w:val="00F7416A"/>
    <w:rsid w:val="00F97839"/>
    <w:rsid w:val="00FA185C"/>
    <w:rsid w:val="00FB692A"/>
    <w:rsid w:val="00FC56E3"/>
    <w:rsid w:val="00FE1F84"/>
    <w:rsid w:val="00FF1F4D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237E"/>
  <w15:docId w15:val="{B3CB3D9B-8710-41EC-BDCE-2D0FF52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7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9C3E6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C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C3E62"/>
    <w:pPr>
      <w:spacing w:after="0" w:line="240" w:lineRule="auto"/>
    </w:pPr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9C3E62"/>
    <w:rPr>
      <w:i/>
      <w:iCs/>
    </w:rPr>
  </w:style>
  <w:style w:type="paragraph" w:styleId="a9">
    <w:name w:val="header"/>
    <w:basedOn w:val="a"/>
    <w:link w:val="aa"/>
    <w:uiPriority w:val="99"/>
    <w:unhideWhenUsed/>
    <w:rsid w:val="0099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244C"/>
  </w:style>
  <w:style w:type="paragraph" w:styleId="ab">
    <w:name w:val="footer"/>
    <w:basedOn w:val="a"/>
    <w:link w:val="ac"/>
    <w:uiPriority w:val="99"/>
    <w:unhideWhenUsed/>
    <w:rsid w:val="0099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244C"/>
  </w:style>
  <w:style w:type="paragraph" w:styleId="ad">
    <w:name w:val="Balloon Text"/>
    <w:basedOn w:val="a"/>
    <w:link w:val="ae"/>
    <w:uiPriority w:val="99"/>
    <w:semiHidden/>
    <w:unhideWhenUsed/>
    <w:rsid w:val="003B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2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8253-4BBC-4675-A7A9-2892A9AB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36</Pages>
  <Words>7513</Words>
  <Characters>42828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соловьев</dc:creator>
  <cp:lastModifiedBy>Sh90-002</cp:lastModifiedBy>
  <cp:revision>11</cp:revision>
  <cp:lastPrinted>2022-03-23T09:51:00Z</cp:lastPrinted>
  <dcterms:created xsi:type="dcterms:W3CDTF">2022-03-18T05:46:00Z</dcterms:created>
  <dcterms:modified xsi:type="dcterms:W3CDTF">2023-01-17T07:05:00Z</dcterms:modified>
</cp:coreProperties>
</file>